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23A0EAB4" w14:textId="77777777" w:rsidR="00336929" w:rsidRPr="00790EDC" w:rsidRDefault="00336929" w:rsidP="00336929">
      <w:pPr>
        <w:spacing w:after="0" w:line="240" w:lineRule="auto"/>
        <w:jc w:val="both"/>
        <w:rPr>
          <w:b/>
          <w:bCs/>
          <w:sz w:val="26"/>
          <w:szCs w:val="26"/>
        </w:rPr>
      </w:pPr>
      <w:r w:rsidRPr="00790EDC">
        <w:rPr>
          <w:b/>
          <w:bCs/>
          <w:sz w:val="26"/>
          <w:szCs w:val="26"/>
        </w:rPr>
        <w:t xml:space="preserve">ACTA DE INSPECCION AMBIENTAL </w:t>
      </w:r>
    </w:p>
    <w:p w14:paraId="6F58D2D4" w14:textId="176F6474" w:rsidR="00336929" w:rsidRPr="00790EDC" w:rsidRDefault="00336929" w:rsidP="00336929">
      <w:pPr>
        <w:spacing w:after="0" w:line="240" w:lineRule="auto"/>
        <w:jc w:val="both"/>
        <w:rPr>
          <w:b/>
          <w:bCs/>
          <w:sz w:val="20"/>
          <w:szCs w:val="20"/>
        </w:rPr>
      </w:pPr>
      <w:r w:rsidRPr="00790EDC">
        <w:rPr>
          <w:b/>
          <w:bCs/>
          <w:sz w:val="20"/>
          <w:szCs w:val="20"/>
        </w:rPr>
        <w:t xml:space="preserve">(FORMATO DE ACTA INSPECCIÓN </w:t>
      </w:r>
      <w:r w:rsidR="004F742F" w:rsidRPr="00790EDC">
        <w:rPr>
          <w:b/>
          <w:bCs/>
          <w:sz w:val="20"/>
          <w:szCs w:val="20"/>
        </w:rPr>
        <w:t>GENERAL</w:t>
      </w:r>
      <w:r w:rsidRPr="00790EDC">
        <w:rPr>
          <w:b/>
          <w:bCs/>
          <w:sz w:val="20"/>
          <w:szCs w:val="20"/>
        </w:rPr>
        <w:t>)</w:t>
      </w:r>
    </w:p>
    <w:p w14:paraId="28D546E1" w14:textId="77777777" w:rsidR="001E1E62" w:rsidRPr="00565C7B" w:rsidRDefault="001E1E62" w:rsidP="00336929">
      <w:pPr>
        <w:spacing w:after="0" w:line="240" w:lineRule="auto"/>
        <w:jc w:val="both"/>
        <w:rPr>
          <w:b/>
          <w:bCs/>
          <w:color w:val="000000" w:themeColor="text1"/>
          <w:sz w:val="20"/>
          <w:szCs w:val="20"/>
        </w:rPr>
      </w:pP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950"/>
        <w:gridCol w:w="127"/>
        <w:gridCol w:w="3155"/>
        <w:gridCol w:w="2195"/>
        <w:gridCol w:w="73"/>
        <w:gridCol w:w="2290"/>
      </w:tblGrid>
      <w:tr w:rsidR="0026255F" w:rsidRPr="00565C7B" w14:paraId="5B482395" w14:textId="77777777" w:rsidTr="00AE5FF0">
        <w:trPr>
          <w:trHeight w:val="293"/>
          <w:jc w:val="center"/>
        </w:trPr>
        <w:tc>
          <w:tcPr>
            <w:tcW w:w="5000" w:type="pct"/>
            <w:gridSpan w:val="6"/>
            <w:shd w:val="clear" w:color="auto" w:fill="595959"/>
            <w:tcMar>
              <w:top w:w="58" w:type="dxa"/>
              <w:left w:w="58" w:type="dxa"/>
              <w:bottom w:w="58" w:type="dxa"/>
              <w:right w:w="58" w:type="dxa"/>
            </w:tcMar>
            <w:hideMark/>
          </w:tcPr>
          <w:p w14:paraId="5E50C2A5" w14:textId="77777777" w:rsidR="00915197" w:rsidRPr="00565C7B" w:rsidRDefault="00915197" w:rsidP="00567BA1">
            <w:pPr>
              <w:rPr>
                <w:rFonts w:cs="Times New Roman"/>
                <w:b/>
                <w:bCs/>
                <w:color w:val="000000" w:themeColor="text1"/>
                <w:sz w:val="20"/>
                <w:szCs w:val="20"/>
              </w:rPr>
            </w:pPr>
            <w:r w:rsidRPr="00565C7B">
              <w:rPr>
                <w:rFonts w:cs="Times New Roman"/>
                <w:b/>
                <w:bCs/>
                <w:color w:val="FFFFFF" w:themeColor="background1"/>
                <w:sz w:val="20"/>
                <w:szCs w:val="20"/>
              </w:rPr>
              <w:t xml:space="preserve">1. ANTECEDENTES </w:t>
            </w:r>
          </w:p>
        </w:tc>
      </w:tr>
      <w:tr w:rsidR="0026255F" w:rsidRPr="00565C7B" w14:paraId="0987D75C" w14:textId="77777777" w:rsidTr="00BD6C96">
        <w:trPr>
          <w:trHeight w:val="516"/>
          <w:jc w:val="center"/>
        </w:trPr>
        <w:tc>
          <w:tcPr>
            <w:tcW w:w="2888" w:type="pct"/>
            <w:gridSpan w:val="3"/>
            <w:shd w:val="clear" w:color="auto" w:fill="FFFFFF"/>
            <w:tcMar>
              <w:top w:w="58" w:type="dxa"/>
              <w:left w:w="58" w:type="dxa"/>
              <w:bottom w:w="58" w:type="dxa"/>
              <w:right w:w="58" w:type="dxa"/>
            </w:tcMar>
            <w:hideMark/>
          </w:tcPr>
          <w:p w14:paraId="7989FDB1" w14:textId="7520CE34" w:rsidR="00915197" w:rsidRPr="00565C7B" w:rsidRDefault="00915197" w:rsidP="00F51E2B">
            <w:pPr>
              <w:rPr>
                <w:rFonts w:cs="Times New Roman"/>
                <w:color w:val="000000" w:themeColor="text1"/>
                <w:sz w:val="20"/>
                <w:szCs w:val="20"/>
              </w:rPr>
            </w:pPr>
            <w:r w:rsidRPr="00565C7B">
              <w:rPr>
                <w:rFonts w:cs="Times New Roman"/>
                <w:b/>
                <w:color w:val="000000" w:themeColor="text1"/>
                <w:sz w:val="20"/>
                <w:szCs w:val="20"/>
              </w:rPr>
              <w:t>1.1 Fecha de Inspección:</w:t>
            </w:r>
            <w:r w:rsidR="00725E58">
              <w:rPr>
                <w:rFonts w:cs="Times New Roman"/>
                <w:b/>
                <w:color w:val="000000" w:themeColor="text1"/>
                <w:sz w:val="20"/>
                <w:szCs w:val="20"/>
              </w:rPr>
              <w:t xml:space="preserve"> </w:t>
            </w:r>
            <w:r w:rsidR="00395F19">
              <w:rPr>
                <w:rFonts w:cs="Times New Roman"/>
                <w:color w:val="000000" w:themeColor="text1"/>
                <w:sz w:val="20"/>
                <w:szCs w:val="20"/>
              </w:rPr>
              <w:t>14</w:t>
            </w:r>
            <w:r w:rsidR="00567BA1">
              <w:rPr>
                <w:rFonts w:cs="Times New Roman"/>
                <w:color w:val="000000" w:themeColor="text1"/>
                <w:sz w:val="20"/>
                <w:szCs w:val="20"/>
              </w:rPr>
              <w:t>-0</w:t>
            </w:r>
            <w:r w:rsidR="00395F19">
              <w:rPr>
                <w:rFonts w:cs="Times New Roman"/>
                <w:color w:val="000000" w:themeColor="text1"/>
                <w:sz w:val="20"/>
                <w:szCs w:val="20"/>
              </w:rPr>
              <w:t>5</w:t>
            </w:r>
            <w:r w:rsidR="00567BA1">
              <w:rPr>
                <w:rFonts w:cs="Times New Roman"/>
                <w:color w:val="000000" w:themeColor="text1"/>
                <w:sz w:val="20"/>
                <w:szCs w:val="20"/>
              </w:rPr>
              <w:t>-2020</w:t>
            </w:r>
          </w:p>
        </w:tc>
        <w:tc>
          <w:tcPr>
            <w:tcW w:w="1017" w:type="pct"/>
            <w:shd w:val="clear" w:color="auto" w:fill="FFFFFF"/>
            <w:tcMar>
              <w:top w:w="58" w:type="dxa"/>
              <w:left w:w="58" w:type="dxa"/>
              <w:bottom w:w="58" w:type="dxa"/>
              <w:right w:w="58" w:type="dxa"/>
            </w:tcMar>
            <w:hideMark/>
          </w:tcPr>
          <w:p w14:paraId="3DD66517" w14:textId="585A123B" w:rsidR="00915197" w:rsidRPr="00565C7B" w:rsidRDefault="00915197" w:rsidP="00F51E2B">
            <w:pPr>
              <w:rPr>
                <w:rFonts w:cs="Times New Roman"/>
                <w:color w:val="000000" w:themeColor="text1"/>
                <w:sz w:val="20"/>
                <w:szCs w:val="20"/>
              </w:rPr>
            </w:pPr>
            <w:r w:rsidRPr="00565C7B">
              <w:rPr>
                <w:rFonts w:cs="Times New Roman"/>
                <w:b/>
                <w:color w:val="000000" w:themeColor="text1"/>
                <w:sz w:val="20"/>
                <w:szCs w:val="20"/>
              </w:rPr>
              <w:t>1.2 Hora de inicio:</w:t>
            </w:r>
            <w:r w:rsidR="00725E58">
              <w:rPr>
                <w:rFonts w:cs="Times New Roman"/>
                <w:b/>
                <w:color w:val="000000" w:themeColor="text1"/>
                <w:sz w:val="20"/>
                <w:szCs w:val="20"/>
              </w:rPr>
              <w:t xml:space="preserve"> </w:t>
            </w:r>
            <w:r w:rsidR="00395F19">
              <w:rPr>
                <w:rFonts w:cs="Times New Roman"/>
                <w:color w:val="000000" w:themeColor="text1"/>
                <w:sz w:val="20"/>
                <w:szCs w:val="20"/>
              </w:rPr>
              <w:t>10:30</w:t>
            </w:r>
          </w:p>
        </w:tc>
        <w:tc>
          <w:tcPr>
            <w:tcW w:w="1095" w:type="pct"/>
            <w:gridSpan w:val="2"/>
            <w:shd w:val="clear" w:color="auto" w:fill="FFFFFF"/>
            <w:tcMar>
              <w:top w:w="58" w:type="dxa"/>
              <w:left w:w="58" w:type="dxa"/>
              <w:bottom w:w="58" w:type="dxa"/>
              <w:right w:w="58" w:type="dxa"/>
            </w:tcMar>
            <w:hideMark/>
          </w:tcPr>
          <w:p w14:paraId="64F0EB82" w14:textId="75C80388" w:rsidR="00915197" w:rsidRPr="00565C7B" w:rsidRDefault="00915197" w:rsidP="00F51E2B">
            <w:pPr>
              <w:rPr>
                <w:rFonts w:cs="Times New Roman"/>
                <w:color w:val="000000" w:themeColor="text1"/>
                <w:sz w:val="20"/>
                <w:szCs w:val="20"/>
              </w:rPr>
            </w:pPr>
            <w:r w:rsidRPr="00565C7B">
              <w:rPr>
                <w:rFonts w:cs="Times New Roman"/>
                <w:b/>
                <w:color w:val="000000" w:themeColor="text1"/>
                <w:sz w:val="20"/>
                <w:szCs w:val="20"/>
              </w:rPr>
              <w:t>1.3 Hora de término:</w:t>
            </w:r>
            <w:r w:rsidR="003477E3">
              <w:rPr>
                <w:rFonts w:cs="Times New Roman"/>
                <w:b/>
                <w:color w:val="000000" w:themeColor="text1"/>
                <w:sz w:val="20"/>
                <w:szCs w:val="20"/>
              </w:rPr>
              <w:t xml:space="preserve"> </w:t>
            </w:r>
            <w:r w:rsidR="003477E3">
              <w:rPr>
                <w:rFonts w:cs="Times New Roman"/>
                <w:color w:val="000000" w:themeColor="text1"/>
                <w:sz w:val="20"/>
                <w:szCs w:val="20"/>
              </w:rPr>
              <w:t>1</w:t>
            </w:r>
            <w:r w:rsidR="00395F19">
              <w:rPr>
                <w:rFonts w:cs="Times New Roman"/>
                <w:color w:val="000000" w:themeColor="text1"/>
                <w:sz w:val="20"/>
                <w:szCs w:val="20"/>
              </w:rPr>
              <w:t>3</w:t>
            </w:r>
            <w:r w:rsidR="003477E3">
              <w:rPr>
                <w:rFonts w:cs="Times New Roman"/>
                <w:color w:val="000000" w:themeColor="text1"/>
                <w:sz w:val="20"/>
                <w:szCs w:val="20"/>
              </w:rPr>
              <w:t>:00</w:t>
            </w:r>
          </w:p>
        </w:tc>
      </w:tr>
      <w:tr w:rsidR="0026255F" w:rsidRPr="00565C7B" w14:paraId="51EB976F" w14:textId="77777777" w:rsidTr="00BD6C96">
        <w:trPr>
          <w:trHeight w:val="516"/>
          <w:jc w:val="center"/>
        </w:trPr>
        <w:tc>
          <w:tcPr>
            <w:tcW w:w="2888" w:type="pct"/>
            <w:gridSpan w:val="3"/>
            <w:shd w:val="clear" w:color="auto" w:fill="FFFFFF"/>
            <w:tcMar>
              <w:top w:w="58" w:type="dxa"/>
              <w:left w:w="58" w:type="dxa"/>
              <w:bottom w:w="58" w:type="dxa"/>
              <w:right w:w="58" w:type="dxa"/>
            </w:tcMar>
            <w:hideMark/>
          </w:tcPr>
          <w:p w14:paraId="5980CEAB" w14:textId="77777777" w:rsidR="00725E58" w:rsidRDefault="00915197" w:rsidP="00B845E4">
            <w:pPr>
              <w:rPr>
                <w:rFonts w:cs="Times New Roman"/>
                <w:b/>
                <w:color w:val="000000" w:themeColor="text1"/>
                <w:sz w:val="20"/>
                <w:szCs w:val="20"/>
              </w:rPr>
            </w:pPr>
            <w:r w:rsidRPr="00565C7B">
              <w:rPr>
                <w:rFonts w:cs="Times New Roman"/>
                <w:b/>
                <w:color w:val="000000" w:themeColor="text1"/>
                <w:sz w:val="20"/>
                <w:szCs w:val="20"/>
              </w:rPr>
              <w:t xml:space="preserve">1.4 </w:t>
            </w:r>
            <w:r w:rsidR="00B845E4" w:rsidRPr="00565C7B">
              <w:rPr>
                <w:rFonts w:cs="Times New Roman"/>
                <w:b/>
                <w:color w:val="000000" w:themeColor="text1"/>
                <w:sz w:val="20"/>
                <w:szCs w:val="20"/>
              </w:rPr>
              <w:t xml:space="preserve">Nombre de la </w:t>
            </w:r>
            <w:r w:rsidR="00937621">
              <w:rPr>
                <w:b/>
                <w:color w:val="000000" w:themeColor="text1"/>
                <w:sz w:val="20"/>
                <w:szCs w:val="20"/>
              </w:rPr>
              <w:t>Unidad Fiscalizable</w:t>
            </w:r>
            <w:r w:rsidRPr="00565C7B">
              <w:rPr>
                <w:rFonts w:cs="Times New Roman"/>
                <w:b/>
                <w:color w:val="000000" w:themeColor="text1"/>
                <w:sz w:val="20"/>
                <w:szCs w:val="20"/>
              </w:rPr>
              <w:t>:</w:t>
            </w:r>
            <w:r w:rsidR="00725E58">
              <w:rPr>
                <w:rFonts w:cs="Times New Roman"/>
                <w:b/>
                <w:color w:val="000000" w:themeColor="text1"/>
                <w:sz w:val="20"/>
                <w:szCs w:val="20"/>
              </w:rPr>
              <w:t xml:space="preserve"> </w:t>
            </w:r>
          </w:p>
          <w:p w14:paraId="3B5DA4F0" w14:textId="7AA0B2D4" w:rsidR="00915197" w:rsidRPr="00725E58" w:rsidRDefault="00366575" w:rsidP="00725E58">
            <w:pPr>
              <w:rPr>
                <w:rFonts w:cs="Times New Roman"/>
                <w:color w:val="000000" w:themeColor="text1"/>
                <w:sz w:val="20"/>
                <w:szCs w:val="20"/>
              </w:rPr>
            </w:pPr>
            <w:r>
              <w:rPr>
                <w:rFonts w:cs="Times New Roman"/>
                <w:color w:val="000000" w:themeColor="text1"/>
                <w:sz w:val="20"/>
                <w:szCs w:val="20"/>
              </w:rPr>
              <w:t>VIÑA TERRAPURA</w:t>
            </w:r>
          </w:p>
        </w:tc>
        <w:tc>
          <w:tcPr>
            <w:tcW w:w="2112" w:type="pct"/>
            <w:gridSpan w:val="3"/>
            <w:shd w:val="clear" w:color="auto" w:fill="FFFFFF"/>
          </w:tcPr>
          <w:p w14:paraId="6F490992" w14:textId="77777777" w:rsidR="00915197" w:rsidRDefault="00915197" w:rsidP="0026255F">
            <w:pPr>
              <w:rPr>
                <w:rFonts w:cs="Times New Roman"/>
                <w:b/>
                <w:color w:val="000000" w:themeColor="text1"/>
                <w:sz w:val="20"/>
                <w:szCs w:val="20"/>
              </w:rPr>
            </w:pPr>
            <w:r w:rsidRPr="00565C7B">
              <w:rPr>
                <w:rFonts w:cs="Times New Roman"/>
                <w:b/>
                <w:color w:val="000000" w:themeColor="text1"/>
                <w:sz w:val="20"/>
                <w:szCs w:val="20"/>
              </w:rPr>
              <w:t xml:space="preserve"> 1.5 </w:t>
            </w:r>
            <w:r w:rsidR="00D91494" w:rsidRPr="00565C7B">
              <w:rPr>
                <w:rFonts w:cs="Times New Roman"/>
                <w:b/>
                <w:color w:val="000000" w:themeColor="text1"/>
                <w:sz w:val="20"/>
                <w:szCs w:val="20"/>
              </w:rPr>
              <w:t xml:space="preserve">Estado operacional de la </w:t>
            </w:r>
            <w:r w:rsidR="00937621">
              <w:rPr>
                <w:rFonts w:cs="Times New Roman"/>
                <w:b/>
                <w:color w:val="000000" w:themeColor="text1"/>
                <w:sz w:val="20"/>
                <w:szCs w:val="20"/>
              </w:rPr>
              <w:t>Unidad Fiscalizable</w:t>
            </w:r>
            <w:r w:rsidR="0026255F" w:rsidRPr="00565C7B">
              <w:rPr>
                <w:rFonts w:cs="Times New Roman"/>
                <w:b/>
                <w:color w:val="000000" w:themeColor="text1"/>
                <w:sz w:val="20"/>
                <w:szCs w:val="20"/>
              </w:rPr>
              <w:t>:</w:t>
            </w:r>
          </w:p>
          <w:p w14:paraId="128D4DBA" w14:textId="42F6CCE3" w:rsidR="00725E58" w:rsidRPr="00565C7B" w:rsidRDefault="00725E58" w:rsidP="0026255F">
            <w:pPr>
              <w:rPr>
                <w:rFonts w:cs="Times New Roman"/>
                <w:color w:val="000000" w:themeColor="text1"/>
                <w:sz w:val="20"/>
                <w:szCs w:val="20"/>
              </w:rPr>
            </w:pPr>
            <w:r>
              <w:rPr>
                <w:rFonts w:cs="Times New Roman"/>
                <w:color w:val="000000" w:themeColor="text1"/>
                <w:sz w:val="20"/>
                <w:szCs w:val="20"/>
              </w:rPr>
              <w:t xml:space="preserve">  Operación</w:t>
            </w:r>
          </w:p>
        </w:tc>
      </w:tr>
      <w:tr w:rsidR="005C7F5A" w:rsidRPr="00565C7B" w14:paraId="40ED3DAD" w14:textId="77777777" w:rsidTr="00BD6C96">
        <w:trPr>
          <w:trHeight w:val="516"/>
          <w:jc w:val="center"/>
        </w:trPr>
        <w:tc>
          <w:tcPr>
            <w:tcW w:w="2888" w:type="pct"/>
            <w:gridSpan w:val="3"/>
            <w:tcBorders>
              <w:bottom w:val="single" w:sz="4" w:space="0" w:color="auto"/>
            </w:tcBorders>
            <w:shd w:val="clear" w:color="auto" w:fill="FFFFFF"/>
            <w:tcMar>
              <w:top w:w="58" w:type="dxa"/>
              <w:left w:w="58" w:type="dxa"/>
              <w:bottom w:w="58" w:type="dxa"/>
              <w:right w:w="58" w:type="dxa"/>
            </w:tcMar>
          </w:tcPr>
          <w:p w14:paraId="22D84B1C" w14:textId="00506A7F" w:rsidR="005C7F5A" w:rsidRPr="00565C7B" w:rsidRDefault="005C7F5A" w:rsidP="0084127C">
            <w:pPr>
              <w:rPr>
                <w:rFonts w:cs="Times New Roman"/>
                <w:color w:val="000000" w:themeColor="text1"/>
                <w:sz w:val="20"/>
                <w:szCs w:val="20"/>
              </w:rPr>
            </w:pPr>
            <w:r w:rsidRPr="00565C7B">
              <w:rPr>
                <w:rFonts w:cs="Times New Roman"/>
                <w:b/>
                <w:color w:val="000000" w:themeColor="text1"/>
                <w:sz w:val="20"/>
                <w:szCs w:val="20"/>
              </w:rPr>
              <w:t xml:space="preserve">1.6 Ubicación de la </w:t>
            </w:r>
            <w:r w:rsidR="00937621">
              <w:rPr>
                <w:b/>
                <w:color w:val="000000" w:themeColor="text1"/>
                <w:sz w:val="20"/>
                <w:szCs w:val="20"/>
              </w:rPr>
              <w:t>Unidad Fiscalizable</w:t>
            </w:r>
            <w:r w:rsidRPr="00565C7B">
              <w:rPr>
                <w:rFonts w:cs="Times New Roman"/>
                <w:color w:val="000000" w:themeColor="text1"/>
                <w:sz w:val="20"/>
                <w:szCs w:val="20"/>
              </w:rPr>
              <w:t>:</w:t>
            </w:r>
            <w:r w:rsidR="00725E58">
              <w:rPr>
                <w:rFonts w:cs="Times New Roman"/>
                <w:color w:val="000000" w:themeColor="text1"/>
                <w:sz w:val="20"/>
                <w:szCs w:val="20"/>
              </w:rPr>
              <w:t xml:space="preserve"> </w:t>
            </w:r>
            <w:r w:rsidR="00366575">
              <w:rPr>
                <w:rFonts w:cs="Times New Roman"/>
                <w:color w:val="000000" w:themeColor="text1"/>
                <w:sz w:val="20"/>
                <w:szCs w:val="20"/>
              </w:rPr>
              <w:t>Fundo Los Lingues s/n, Miravalles.</w:t>
            </w:r>
          </w:p>
        </w:tc>
        <w:tc>
          <w:tcPr>
            <w:tcW w:w="1051" w:type="pct"/>
            <w:gridSpan w:val="2"/>
            <w:tcBorders>
              <w:bottom w:val="single" w:sz="4" w:space="0" w:color="auto"/>
            </w:tcBorders>
            <w:shd w:val="clear" w:color="auto" w:fill="FFFFFF"/>
          </w:tcPr>
          <w:p w14:paraId="5EC62313" w14:textId="41550615" w:rsidR="005C7F5A" w:rsidRPr="00565C7B" w:rsidRDefault="005C7F5A" w:rsidP="00F51E2B">
            <w:pPr>
              <w:rPr>
                <w:rFonts w:cs="Times New Roman"/>
                <w:b/>
                <w:color w:val="000000" w:themeColor="text1"/>
                <w:sz w:val="20"/>
                <w:szCs w:val="20"/>
              </w:rPr>
            </w:pPr>
            <w:r w:rsidRPr="00565C7B">
              <w:rPr>
                <w:rFonts w:cs="Times New Roman"/>
                <w:b/>
                <w:color w:val="000000" w:themeColor="text1"/>
                <w:sz w:val="20"/>
                <w:szCs w:val="20"/>
              </w:rPr>
              <w:t>Comuna (s):</w:t>
            </w:r>
            <w:r w:rsidR="00725E58">
              <w:rPr>
                <w:rFonts w:cs="Times New Roman"/>
                <w:b/>
                <w:color w:val="000000" w:themeColor="text1"/>
                <w:sz w:val="20"/>
                <w:szCs w:val="20"/>
              </w:rPr>
              <w:t xml:space="preserve"> </w:t>
            </w:r>
            <w:r w:rsidR="00366575">
              <w:rPr>
                <w:rFonts w:cs="Times New Roman"/>
                <w:color w:val="000000" w:themeColor="text1"/>
                <w:sz w:val="20"/>
                <w:szCs w:val="20"/>
              </w:rPr>
              <w:t>San Fernando</w:t>
            </w:r>
          </w:p>
        </w:tc>
        <w:tc>
          <w:tcPr>
            <w:tcW w:w="1061" w:type="pct"/>
            <w:tcBorders>
              <w:bottom w:val="single" w:sz="4" w:space="0" w:color="auto"/>
            </w:tcBorders>
            <w:shd w:val="clear" w:color="auto" w:fill="FFFFFF"/>
          </w:tcPr>
          <w:p w14:paraId="561D665F" w14:textId="15230F7C" w:rsidR="005C7F5A" w:rsidRPr="00565C7B" w:rsidRDefault="005C7F5A" w:rsidP="00F51E2B">
            <w:pPr>
              <w:rPr>
                <w:rFonts w:cs="Times New Roman"/>
                <w:b/>
                <w:color w:val="000000" w:themeColor="text1"/>
                <w:sz w:val="20"/>
                <w:szCs w:val="20"/>
              </w:rPr>
            </w:pPr>
            <w:r w:rsidRPr="00565C7B">
              <w:rPr>
                <w:rFonts w:cs="Times New Roman"/>
                <w:b/>
                <w:color w:val="000000" w:themeColor="text1"/>
                <w:sz w:val="20"/>
                <w:szCs w:val="20"/>
              </w:rPr>
              <w:t>Región (es):</w:t>
            </w:r>
            <w:r w:rsidR="00725E58">
              <w:rPr>
                <w:rFonts w:cs="Times New Roman"/>
                <w:b/>
                <w:color w:val="000000" w:themeColor="text1"/>
                <w:sz w:val="20"/>
                <w:szCs w:val="20"/>
              </w:rPr>
              <w:t xml:space="preserve"> </w:t>
            </w:r>
            <w:r w:rsidR="00725E58" w:rsidRPr="00725E58">
              <w:rPr>
                <w:rFonts w:cs="Times New Roman"/>
                <w:color w:val="000000" w:themeColor="text1"/>
                <w:sz w:val="20"/>
                <w:szCs w:val="20"/>
              </w:rPr>
              <w:t>O´Higgins</w:t>
            </w:r>
          </w:p>
        </w:tc>
      </w:tr>
      <w:tr w:rsidR="0026255F" w:rsidRPr="00565C7B" w14:paraId="682525E4" w14:textId="77777777" w:rsidTr="00BD6C96">
        <w:trPr>
          <w:trHeight w:val="516"/>
          <w:jc w:val="center"/>
        </w:trPr>
        <w:tc>
          <w:tcPr>
            <w:tcW w:w="2888" w:type="pct"/>
            <w:gridSpan w:val="3"/>
            <w:shd w:val="clear" w:color="auto" w:fill="FFFFFF"/>
            <w:tcMar>
              <w:top w:w="58" w:type="dxa"/>
              <w:left w:w="58" w:type="dxa"/>
              <w:bottom w:w="58" w:type="dxa"/>
              <w:right w:w="58" w:type="dxa"/>
            </w:tcMar>
            <w:hideMark/>
          </w:tcPr>
          <w:p w14:paraId="6863F6A7" w14:textId="49CD17F4" w:rsidR="00915197" w:rsidRPr="00565C7B" w:rsidRDefault="00915197" w:rsidP="00F51E2B">
            <w:pPr>
              <w:rPr>
                <w:rFonts w:cs="Times New Roman"/>
                <w:color w:val="000000" w:themeColor="text1"/>
                <w:sz w:val="20"/>
                <w:szCs w:val="20"/>
              </w:rPr>
            </w:pPr>
            <w:r w:rsidRPr="00565C7B">
              <w:rPr>
                <w:rFonts w:cs="Times New Roman"/>
                <w:b/>
                <w:color w:val="000000" w:themeColor="text1"/>
                <w:sz w:val="20"/>
                <w:szCs w:val="20"/>
              </w:rPr>
              <w:t>1.7 Titular</w:t>
            </w:r>
            <w:r w:rsidR="00924A2F" w:rsidRPr="00565C7B">
              <w:rPr>
                <w:rFonts w:cs="Times New Roman"/>
                <w:b/>
                <w:color w:val="000000" w:themeColor="text1"/>
                <w:sz w:val="20"/>
                <w:szCs w:val="20"/>
              </w:rPr>
              <w:t xml:space="preserve"> (es)</w:t>
            </w:r>
            <w:r w:rsidRPr="00565C7B">
              <w:rPr>
                <w:rFonts w:cs="Times New Roman"/>
                <w:b/>
                <w:color w:val="000000" w:themeColor="text1"/>
                <w:sz w:val="20"/>
                <w:szCs w:val="20"/>
              </w:rPr>
              <w:t xml:space="preserve"> de la </w:t>
            </w:r>
            <w:r w:rsidR="00937621">
              <w:rPr>
                <w:b/>
                <w:color w:val="000000" w:themeColor="text1"/>
                <w:sz w:val="20"/>
                <w:szCs w:val="20"/>
              </w:rPr>
              <w:t>Unidad Fiscalizable</w:t>
            </w:r>
            <w:r w:rsidRPr="00565C7B">
              <w:rPr>
                <w:rFonts w:cs="Times New Roman"/>
                <w:b/>
                <w:color w:val="000000" w:themeColor="text1"/>
                <w:sz w:val="20"/>
                <w:szCs w:val="20"/>
              </w:rPr>
              <w:t>:</w:t>
            </w:r>
            <w:r w:rsidR="00725E58">
              <w:rPr>
                <w:rFonts w:cs="Times New Roman"/>
                <w:b/>
                <w:color w:val="000000" w:themeColor="text1"/>
                <w:sz w:val="20"/>
                <w:szCs w:val="20"/>
              </w:rPr>
              <w:t xml:space="preserve"> </w:t>
            </w:r>
            <w:r w:rsidR="00366575">
              <w:rPr>
                <w:rFonts w:cs="Times New Roman"/>
                <w:color w:val="000000" w:themeColor="text1"/>
                <w:sz w:val="20"/>
                <w:szCs w:val="20"/>
              </w:rPr>
              <w:t>Matetic Wine Group S.A</w:t>
            </w:r>
          </w:p>
        </w:tc>
        <w:tc>
          <w:tcPr>
            <w:tcW w:w="2112" w:type="pct"/>
            <w:gridSpan w:val="3"/>
            <w:shd w:val="clear" w:color="auto" w:fill="FFFFFF"/>
            <w:tcMar>
              <w:top w:w="58" w:type="dxa"/>
              <w:left w:w="58" w:type="dxa"/>
              <w:bottom w:w="58" w:type="dxa"/>
              <w:right w:w="58" w:type="dxa"/>
            </w:tcMar>
            <w:hideMark/>
          </w:tcPr>
          <w:p w14:paraId="5DFA5895" w14:textId="26E2B954" w:rsidR="00915197" w:rsidRPr="00565C7B" w:rsidRDefault="00915197" w:rsidP="00591867">
            <w:pPr>
              <w:rPr>
                <w:rFonts w:cs="Times New Roman"/>
                <w:color w:val="000000" w:themeColor="text1"/>
                <w:sz w:val="20"/>
                <w:szCs w:val="20"/>
              </w:rPr>
            </w:pPr>
            <w:r w:rsidRPr="00565C7B">
              <w:rPr>
                <w:rFonts w:cs="Times New Roman"/>
                <w:b/>
                <w:color w:val="000000" w:themeColor="text1"/>
                <w:sz w:val="20"/>
                <w:szCs w:val="20"/>
              </w:rPr>
              <w:t>Domicilio:</w:t>
            </w:r>
            <w:r w:rsidR="00D5213E">
              <w:rPr>
                <w:rFonts w:cs="Times New Roman"/>
                <w:b/>
                <w:color w:val="000000" w:themeColor="text1"/>
                <w:sz w:val="20"/>
                <w:szCs w:val="20"/>
              </w:rPr>
              <w:t xml:space="preserve"> </w:t>
            </w:r>
            <w:r w:rsidR="00366575">
              <w:rPr>
                <w:rFonts w:cs="Times New Roman"/>
                <w:color w:val="000000" w:themeColor="text1"/>
                <w:sz w:val="20"/>
                <w:szCs w:val="20"/>
              </w:rPr>
              <w:t>Avenida Vitacura 5250 of 601. Vitacura</w:t>
            </w:r>
          </w:p>
        </w:tc>
      </w:tr>
      <w:tr w:rsidR="0026255F" w:rsidRPr="00565C7B" w14:paraId="0D4E3ECD" w14:textId="77777777" w:rsidTr="00BD6C96">
        <w:trPr>
          <w:trHeight w:val="516"/>
          <w:jc w:val="center"/>
        </w:trPr>
        <w:tc>
          <w:tcPr>
            <w:tcW w:w="1426" w:type="pct"/>
            <w:gridSpan w:val="2"/>
            <w:shd w:val="clear" w:color="auto" w:fill="FFFFFF"/>
            <w:tcMar>
              <w:top w:w="58" w:type="dxa"/>
              <w:left w:w="58" w:type="dxa"/>
              <w:bottom w:w="58" w:type="dxa"/>
              <w:right w:w="58" w:type="dxa"/>
            </w:tcMar>
          </w:tcPr>
          <w:p w14:paraId="742B8CE4" w14:textId="0F240BBA" w:rsidR="00915197" w:rsidRPr="00565C7B" w:rsidRDefault="00915197" w:rsidP="00F51E2B">
            <w:pPr>
              <w:rPr>
                <w:rFonts w:cs="Times New Roman"/>
                <w:color w:val="000000" w:themeColor="text1"/>
                <w:sz w:val="20"/>
                <w:szCs w:val="20"/>
              </w:rPr>
            </w:pPr>
            <w:r w:rsidRPr="00565C7B">
              <w:rPr>
                <w:rFonts w:cs="Times New Roman"/>
                <w:b/>
                <w:color w:val="000000" w:themeColor="text1"/>
                <w:sz w:val="20"/>
                <w:szCs w:val="20"/>
              </w:rPr>
              <w:t>RUT o RUN:</w:t>
            </w:r>
            <w:r w:rsidR="00D5213E">
              <w:rPr>
                <w:rFonts w:cs="Times New Roman"/>
                <w:b/>
                <w:color w:val="000000" w:themeColor="text1"/>
                <w:sz w:val="20"/>
                <w:szCs w:val="20"/>
              </w:rPr>
              <w:t xml:space="preserve"> </w:t>
            </w:r>
            <w:r w:rsidR="00366575">
              <w:rPr>
                <w:rFonts w:cs="Times New Roman"/>
                <w:color w:val="000000" w:themeColor="text1"/>
                <w:sz w:val="20"/>
                <w:szCs w:val="20"/>
              </w:rPr>
              <w:t>76. 089.233-5</w:t>
            </w:r>
          </w:p>
        </w:tc>
        <w:tc>
          <w:tcPr>
            <w:tcW w:w="1462" w:type="pct"/>
            <w:shd w:val="clear" w:color="auto" w:fill="FFFFFF"/>
          </w:tcPr>
          <w:p w14:paraId="45C90AB4" w14:textId="653D961A" w:rsidR="00915197" w:rsidRPr="00565C7B" w:rsidRDefault="00915197" w:rsidP="00F51E2B">
            <w:pPr>
              <w:rPr>
                <w:rFonts w:cs="Times New Roman"/>
                <w:color w:val="000000" w:themeColor="text1"/>
                <w:sz w:val="20"/>
                <w:szCs w:val="20"/>
              </w:rPr>
            </w:pPr>
            <w:r w:rsidRPr="00565C7B">
              <w:rPr>
                <w:rFonts w:cs="Times New Roman"/>
                <w:b/>
                <w:color w:val="000000" w:themeColor="text1"/>
                <w:sz w:val="20"/>
                <w:szCs w:val="20"/>
              </w:rPr>
              <w:t>Teléfono:</w:t>
            </w:r>
            <w:r w:rsidR="00D5213E">
              <w:rPr>
                <w:rFonts w:cs="Times New Roman"/>
                <w:b/>
                <w:color w:val="000000" w:themeColor="text1"/>
                <w:sz w:val="20"/>
                <w:szCs w:val="20"/>
              </w:rPr>
              <w:t xml:space="preserve"> </w:t>
            </w:r>
            <w:r w:rsidR="00366575">
              <w:rPr>
                <w:rFonts w:cs="Times New Roman"/>
                <w:color w:val="000000" w:themeColor="text1"/>
                <w:sz w:val="20"/>
                <w:szCs w:val="20"/>
              </w:rPr>
              <w:t>2 232245021</w:t>
            </w:r>
          </w:p>
        </w:tc>
        <w:tc>
          <w:tcPr>
            <w:tcW w:w="2112" w:type="pct"/>
            <w:gridSpan w:val="3"/>
            <w:shd w:val="clear" w:color="auto" w:fill="FFFFFF"/>
            <w:tcMar>
              <w:top w:w="58" w:type="dxa"/>
              <w:left w:w="58" w:type="dxa"/>
              <w:bottom w:w="58" w:type="dxa"/>
              <w:right w:w="58" w:type="dxa"/>
            </w:tcMar>
          </w:tcPr>
          <w:p w14:paraId="4CAC693E" w14:textId="50E6EE68" w:rsidR="00915197" w:rsidRPr="00565C7B" w:rsidRDefault="00915197" w:rsidP="00F51E2B">
            <w:pPr>
              <w:rPr>
                <w:rFonts w:cs="Times New Roman"/>
                <w:color w:val="000000" w:themeColor="text1"/>
                <w:sz w:val="20"/>
                <w:szCs w:val="20"/>
              </w:rPr>
            </w:pPr>
            <w:r w:rsidRPr="00565C7B">
              <w:rPr>
                <w:rFonts w:cs="Times New Roman"/>
                <w:b/>
                <w:color w:val="000000" w:themeColor="text1"/>
                <w:sz w:val="20"/>
                <w:szCs w:val="20"/>
              </w:rPr>
              <w:t>Correo electrónico:</w:t>
            </w:r>
            <w:r w:rsidR="00D5213E">
              <w:rPr>
                <w:rFonts w:cs="Times New Roman"/>
                <w:b/>
                <w:color w:val="000000" w:themeColor="text1"/>
                <w:sz w:val="20"/>
                <w:szCs w:val="20"/>
              </w:rPr>
              <w:t xml:space="preserve"> </w:t>
            </w:r>
            <w:r w:rsidR="00366575">
              <w:rPr>
                <w:rFonts w:cs="Times New Roman"/>
                <w:color w:val="000000" w:themeColor="text1"/>
                <w:sz w:val="20"/>
                <w:szCs w:val="20"/>
              </w:rPr>
              <w:t>-</w:t>
            </w:r>
          </w:p>
        </w:tc>
      </w:tr>
      <w:tr w:rsidR="0026255F" w:rsidRPr="00565C7B" w14:paraId="44A425D4" w14:textId="77777777" w:rsidTr="00BD6C96">
        <w:trPr>
          <w:trHeight w:val="516"/>
          <w:jc w:val="center"/>
        </w:trPr>
        <w:tc>
          <w:tcPr>
            <w:tcW w:w="2888" w:type="pct"/>
            <w:gridSpan w:val="3"/>
            <w:shd w:val="clear" w:color="auto" w:fill="FFFFFF"/>
            <w:tcMar>
              <w:top w:w="58" w:type="dxa"/>
              <w:left w:w="58" w:type="dxa"/>
              <w:bottom w:w="58" w:type="dxa"/>
              <w:right w:w="58" w:type="dxa"/>
            </w:tcMar>
          </w:tcPr>
          <w:p w14:paraId="0DCBF8B2" w14:textId="7E818309" w:rsidR="00915197" w:rsidRPr="00565C7B" w:rsidRDefault="00915197" w:rsidP="00BD6C96">
            <w:pPr>
              <w:jc w:val="both"/>
              <w:rPr>
                <w:rFonts w:cs="Times New Roman"/>
                <w:color w:val="000000" w:themeColor="text1"/>
                <w:sz w:val="20"/>
                <w:szCs w:val="20"/>
              </w:rPr>
            </w:pPr>
            <w:r w:rsidRPr="00565C7B">
              <w:rPr>
                <w:rFonts w:cs="Times New Roman"/>
                <w:b/>
                <w:color w:val="000000" w:themeColor="text1"/>
                <w:sz w:val="20"/>
                <w:szCs w:val="20"/>
              </w:rPr>
              <w:t>1.8 Representante</w:t>
            </w:r>
            <w:r w:rsidR="0026255F" w:rsidRPr="00565C7B">
              <w:rPr>
                <w:rFonts w:cs="Times New Roman"/>
                <w:b/>
                <w:color w:val="000000" w:themeColor="text1"/>
                <w:sz w:val="20"/>
                <w:szCs w:val="20"/>
              </w:rPr>
              <w:t xml:space="preserve"> Legal</w:t>
            </w:r>
            <w:r w:rsidRPr="00565C7B">
              <w:rPr>
                <w:rFonts w:cs="Times New Roman"/>
                <w:b/>
                <w:color w:val="000000" w:themeColor="text1"/>
                <w:sz w:val="20"/>
                <w:szCs w:val="20"/>
              </w:rPr>
              <w:t xml:space="preserve"> de la </w:t>
            </w:r>
            <w:r w:rsidR="00937621">
              <w:rPr>
                <w:b/>
                <w:color w:val="000000" w:themeColor="text1"/>
                <w:sz w:val="20"/>
                <w:szCs w:val="20"/>
              </w:rPr>
              <w:t>Unidad Fiscalizable</w:t>
            </w:r>
            <w:r w:rsidR="00F51E2B" w:rsidRPr="00565C7B">
              <w:rPr>
                <w:rFonts w:cs="Times New Roman"/>
                <w:b/>
                <w:color w:val="000000" w:themeColor="text1"/>
                <w:sz w:val="20"/>
                <w:szCs w:val="20"/>
              </w:rPr>
              <w:t>:</w:t>
            </w:r>
            <w:r w:rsidR="00FC7168">
              <w:rPr>
                <w:rFonts w:cs="Times New Roman"/>
                <w:b/>
                <w:color w:val="000000" w:themeColor="text1"/>
                <w:sz w:val="20"/>
                <w:szCs w:val="20"/>
              </w:rPr>
              <w:t xml:space="preserve"> </w:t>
            </w:r>
            <w:r w:rsidR="00366575">
              <w:rPr>
                <w:rFonts w:cs="Times New Roman"/>
                <w:color w:val="000000" w:themeColor="text1"/>
                <w:sz w:val="20"/>
                <w:szCs w:val="20"/>
              </w:rPr>
              <w:t xml:space="preserve">Arturo </w:t>
            </w:r>
            <w:r w:rsidR="001C5EA5">
              <w:rPr>
                <w:rFonts w:cs="Times New Roman"/>
                <w:color w:val="000000" w:themeColor="text1"/>
                <w:sz w:val="20"/>
                <w:szCs w:val="20"/>
              </w:rPr>
              <w:t>Larraín</w:t>
            </w:r>
            <w:r w:rsidR="00366575">
              <w:rPr>
                <w:rFonts w:cs="Times New Roman"/>
                <w:color w:val="000000" w:themeColor="text1"/>
                <w:sz w:val="20"/>
                <w:szCs w:val="20"/>
              </w:rPr>
              <w:t xml:space="preserve"> </w:t>
            </w:r>
            <w:r w:rsidR="001C5EA5">
              <w:rPr>
                <w:rFonts w:cs="Times New Roman"/>
                <w:color w:val="000000" w:themeColor="text1"/>
                <w:sz w:val="20"/>
                <w:szCs w:val="20"/>
              </w:rPr>
              <w:t>Bustamante</w:t>
            </w:r>
          </w:p>
        </w:tc>
        <w:tc>
          <w:tcPr>
            <w:tcW w:w="2112" w:type="pct"/>
            <w:gridSpan w:val="3"/>
            <w:shd w:val="clear" w:color="auto" w:fill="FFFFFF"/>
            <w:tcMar>
              <w:top w:w="58" w:type="dxa"/>
              <w:left w:w="58" w:type="dxa"/>
              <w:bottom w:w="58" w:type="dxa"/>
              <w:right w:w="58" w:type="dxa"/>
            </w:tcMar>
          </w:tcPr>
          <w:p w14:paraId="65107D4F" w14:textId="45586B98" w:rsidR="00915197" w:rsidRPr="00565C7B" w:rsidRDefault="00915197" w:rsidP="00F51E2B">
            <w:pPr>
              <w:rPr>
                <w:rFonts w:cs="Times New Roman"/>
                <w:color w:val="000000" w:themeColor="text1"/>
                <w:sz w:val="20"/>
                <w:szCs w:val="20"/>
              </w:rPr>
            </w:pPr>
            <w:r w:rsidRPr="00565C7B">
              <w:rPr>
                <w:rFonts w:cs="Times New Roman"/>
                <w:b/>
                <w:color w:val="000000" w:themeColor="text1"/>
                <w:sz w:val="20"/>
                <w:szCs w:val="20"/>
              </w:rPr>
              <w:t>Domicilio:</w:t>
            </w:r>
            <w:r w:rsidR="00FC7168">
              <w:rPr>
                <w:rFonts w:cs="Times New Roman"/>
                <w:b/>
                <w:color w:val="000000" w:themeColor="text1"/>
                <w:sz w:val="20"/>
                <w:szCs w:val="20"/>
              </w:rPr>
              <w:t xml:space="preserve"> </w:t>
            </w:r>
            <w:r w:rsidR="001C5EA5">
              <w:rPr>
                <w:rFonts w:cs="Times New Roman"/>
                <w:color w:val="000000" w:themeColor="text1"/>
                <w:sz w:val="20"/>
                <w:szCs w:val="20"/>
              </w:rPr>
              <w:t>Avenida Vitacura 5250 of 601. Vitacura</w:t>
            </w:r>
          </w:p>
        </w:tc>
      </w:tr>
      <w:tr w:rsidR="0026255F" w:rsidRPr="00565C7B" w14:paraId="55DDA6E0" w14:textId="77777777" w:rsidTr="00BD6C96">
        <w:trPr>
          <w:trHeight w:val="516"/>
          <w:jc w:val="center"/>
        </w:trPr>
        <w:tc>
          <w:tcPr>
            <w:tcW w:w="1426" w:type="pct"/>
            <w:gridSpan w:val="2"/>
            <w:shd w:val="clear" w:color="auto" w:fill="FFFFFF"/>
            <w:tcMar>
              <w:top w:w="58" w:type="dxa"/>
              <w:left w:w="58" w:type="dxa"/>
              <w:bottom w:w="58" w:type="dxa"/>
              <w:right w:w="58" w:type="dxa"/>
            </w:tcMar>
          </w:tcPr>
          <w:p w14:paraId="684BFF98" w14:textId="168B74EC" w:rsidR="00915197" w:rsidRPr="00565C7B" w:rsidRDefault="00915197" w:rsidP="00F51E2B">
            <w:pPr>
              <w:rPr>
                <w:rFonts w:cs="Times New Roman"/>
                <w:color w:val="000000" w:themeColor="text1"/>
                <w:sz w:val="20"/>
                <w:szCs w:val="20"/>
              </w:rPr>
            </w:pPr>
            <w:r w:rsidRPr="00565C7B">
              <w:rPr>
                <w:rFonts w:cs="Times New Roman"/>
                <w:b/>
                <w:color w:val="000000" w:themeColor="text1"/>
                <w:sz w:val="20"/>
                <w:szCs w:val="20"/>
              </w:rPr>
              <w:t>RUN:</w:t>
            </w:r>
            <w:r w:rsidR="00FC7168">
              <w:rPr>
                <w:rFonts w:cs="Times New Roman"/>
                <w:b/>
                <w:color w:val="000000" w:themeColor="text1"/>
                <w:sz w:val="20"/>
                <w:szCs w:val="20"/>
              </w:rPr>
              <w:t xml:space="preserve"> </w:t>
            </w:r>
            <w:r w:rsidR="001C5EA5">
              <w:rPr>
                <w:rFonts w:cs="Times New Roman"/>
                <w:color w:val="000000" w:themeColor="text1"/>
                <w:sz w:val="20"/>
                <w:szCs w:val="20"/>
              </w:rPr>
              <w:t>12.628.564-7</w:t>
            </w:r>
          </w:p>
        </w:tc>
        <w:tc>
          <w:tcPr>
            <w:tcW w:w="1462" w:type="pct"/>
            <w:shd w:val="clear" w:color="auto" w:fill="FFFFFF"/>
          </w:tcPr>
          <w:p w14:paraId="4699524B" w14:textId="38D64AD9" w:rsidR="00915197" w:rsidRPr="00565C7B" w:rsidRDefault="00915197" w:rsidP="00F51E2B">
            <w:pPr>
              <w:rPr>
                <w:rFonts w:cs="Times New Roman"/>
                <w:color w:val="000000" w:themeColor="text1"/>
                <w:sz w:val="20"/>
                <w:szCs w:val="20"/>
              </w:rPr>
            </w:pPr>
            <w:r w:rsidRPr="00565C7B">
              <w:rPr>
                <w:rFonts w:cs="Times New Roman"/>
                <w:b/>
                <w:color w:val="000000" w:themeColor="text1"/>
                <w:sz w:val="20"/>
                <w:szCs w:val="20"/>
              </w:rPr>
              <w:t>Teléfono:</w:t>
            </w:r>
            <w:r w:rsidR="00FC7168">
              <w:rPr>
                <w:rFonts w:cs="Times New Roman"/>
                <w:b/>
                <w:color w:val="000000" w:themeColor="text1"/>
                <w:sz w:val="20"/>
                <w:szCs w:val="20"/>
              </w:rPr>
              <w:t xml:space="preserve"> </w:t>
            </w:r>
            <w:r w:rsidR="001C5EA5">
              <w:rPr>
                <w:rFonts w:cs="Times New Roman"/>
                <w:color w:val="000000" w:themeColor="text1"/>
                <w:sz w:val="20"/>
                <w:szCs w:val="20"/>
              </w:rPr>
              <w:t>56 9 6307275</w:t>
            </w:r>
          </w:p>
        </w:tc>
        <w:tc>
          <w:tcPr>
            <w:tcW w:w="2112" w:type="pct"/>
            <w:gridSpan w:val="3"/>
            <w:shd w:val="clear" w:color="auto" w:fill="FFFFFF"/>
            <w:tcMar>
              <w:top w:w="58" w:type="dxa"/>
              <w:left w:w="58" w:type="dxa"/>
              <w:bottom w:w="58" w:type="dxa"/>
              <w:right w:w="58" w:type="dxa"/>
            </w:tcMar>
          </w:tcPr>
          <w:p w14:paraId="02F6EC8E" w14:textId="75FAFB6F" w:rsidR="00915197" w:rsidRPr="00565C7B" w:rsidRDefault="00915197" w:rsidP="00F51E2B">
            <w:pPr>
              <w:rPr>
                <w:rFonts w:cs="Times New Roman"/>
                <w:color w:val="000000" w:themeColor="text1"/>
                <w:sz w:val="20"/>
                <w:szCs w:val="20"/>
              </w:rPr>
            </w:pPr>
            <w:r w:rsidRPr="00565C7B">
              <w:rPr>
                <w:rFonts w:cs="Times New Roman"/>
                <w:b/>
                <w:color w:val="000000" w:themeColor="text1"/>
                <w:sz w:val="20"/>
                <w:szCs w:val="20"/>
              </w:rPr>
              <w:t>Correo electrónico:</w:t>
            </w:r>
            <w:r w:rsidR="00FC7168">
              <w:rPr>
                <w:rFonts w:cs="Times New Roman"/>
                <w:b/>
                <w:color w:val="000000" w:themeColor="text1"/>
                <w:sz w:val="20"/>
                <w:szCs w:val="20"/>
              </w:rPr>
              <w:t xml:space="preserve"> </w:t>
            </w:r>
            <w:r w:rsidR="001C5EA5">
              <w:rPr>
                <w:rFonts w:cs="Times New Roman"/>
                <w:color w:val="000000" w:themeColor="text1"/>
                <w:sz w:val="20"/>
                <w:szCs w:val="20"/>
              </w:rPr>
              <w:t>arturo@mateticwg.com</w:t>
            </w:r>
          </w:p>
        </w:tc>
      </w:tr>
      <w:tr w:rsidR="0026255F" w:rsidRPr="00565C7B" w14:paraId="17C51B6A" w14:textId="77777777" w:rsidTr="00BD6C96">
        <w:trPr>
          <w:trHeight w:val="516"/>
          <w:jc w:val="center"/>
        </w:trPr>
        <w:tc>
          <w:tcPr>
            <w:tcW w:w="2888" w:type="pct"/>
            <w:gridSpan w:val="3"/>
            <w:shd w:val="clear" w:color="auto" w:fill="FFFFFF"/>
            <w:tcMar>
              <w:top w:w="58" w:type="dxa"/>
              <w:left w:w="58" w:type="dxa"/>
              <w:bottom w:w="58" w:type="dxa"/>
              <w:right w:w="58" w:type="dxa"/>
            </w:tcMar>
          </w:tcPr>
          <w:p w14:paraId="2E59260B" w14:textId="77777777" w:rsidR="00915197" w:rsidRDefault="00915197" w:rsidP="00F51E2B">
            <w:pPr>
              <w:rPr>
                <w:rFonts w:cs="Times New Roman"/>
                <w:b/>
                <w:color w:val="000000" w:themeColor="text1"/>
                <w:sz w:val="20"/>
                <w:szCs w:val="20"/>
              </w:rPr>
            </w:pPr>
            <w:r w:rsidRPr="00565C7B">
              <w:rPr>
                <w:rFonts w:cs="Times New Roman"/>
                <w:b/>
                <w:color w:val="000000" w:themeColor="text1"/>
                <w:sz w:val="20"/>
                <w:szCs w:val="20"/>
              </w:rPr>
              <w:t xml:space="preserve">1.9 Encargado o Responsable de la </w:t>
            </w:r>
            <w:r w:rsidR="00937621">
              <w:rPr>
                <w:b/>
                <w:color w:val="000000" w:themeColor="text1"/>
                <w:sz w:val="20"/>
                <w:szCs w:val="20"/>
              </w:rPr>
              <w:t>Unidad Fiscalizable</w:t>
            </w:r>
            <w:r w:rsidRPr="00565C7B">
              <w:rPr>
                <w:rFonts w:cs="Times New Roman"/>
                <w:b/>
                <w:color w:val="000000" w:themeColor="text1"/>
                <w:sz w:val="20"/>
                <w:szCs w:val="20"/>
              </w:rPr>
              <w:t>:</w:t>
            </w:r>
          </w:p>
          <w:p w14:paraId="3357CE6C" w14:textId="15B5FBEB" w:rsidR="00FC7168" w:rsidRPr="00565C7B" w:rsidRDefault="001C5EA5" w:rsidP="00F51E2B">
            <w:pPr>
              <w:rPr>
                <w:rFonts w:cs="Times New Roman"/>
                <w:color w:val="000000" w:themeColor="text1"/>
                <w:sz w:val="20"/>
                <w:szCs w:val="20"/>
              </w:rPr>
            </w:pPr>
            <w:r>
              <w:rPr>
                <w:rFonts w:cs="Times New Roman"/>
                <w:color w:val="000000" w:themeColor="text1"/>
                <w:sz w:val="20"/>
                <w:szCs w:val="20"/>
              </w:rPr>
              <w:t>Felipe Vial Valenzuela</w:t>
            </w:r>
          </w:p>
        </w:tc>
        <w:tc>
          <w:tcPr>
            <w:tcW w:w="2112" w:type="pct"/>
            <w:gridSpan w:val="3"/>
            <w:shd w:val="clear" w:color="auto" w:fill="FFFFFF"/>
            <w:tcMar>
              <w:top w:w="58" w:type="dxa"/>
              <w:left w:w="58" w:type="dxa"/>
              <w:bottom w:w="58" w:type="dxa"/>
              <w:right w:w="58" w:type="dxa"/>
            </w:tcMar>
          </w:tcPr>
          <w:p w14:paraId="4A96D70E" w14:textId="37575668" w:rsidR="00FC7168" w:rsidRPr="00565C7B" w:rsidRDefault="00915197" w:rsidP="001C5EA5">
            <w:pPr>
              <w:jc w:val="both"/>
              <w:rPr>
                <w:rFonts w:cs="Times New Roman"/>
                <w:color w:val="000000" w:themeColor="text1"/>
                <w:sz w:val="20"/>
                <w:szCs w:val="20"/>
              </w:rPr>
            </w:pPr>
            <w:r w:rsidRPr="00565C7B">
              <w:rPr>
                <w:rFonts w:cs="Times New Roman"/>
                <w:b/>
                <w:color w:val="000000" w:themeColor="text1"/>
                <w:sz w:val="20"/>
                <w:szCs w:val="20"/>
              </w:rPr>
              <w:t>Domicilio:</w:t>
            </w:r>
            <w:r w:rsidR="00FC7168">
              <w:rPr>
                <w:rFonts w:cs="Times New Roman"/>
                <w:color w:val="000000" w:themeColor="text1"/>
                <w:sz w:val="20"/>
                <w:szCs w:val="20"/>
              </w:rPr>
              <w:t xml:space="preserve"> </w:t>
            </w:r>
            <w:r w:rsidR="001C5EA5">
              <w:rPr>
                <w:rFonts w:cs="Times New Roman"/>
                <w:color w:val="000000" w:themeColor="text1"/>
                <w:sz w:val="20"/>
                <w:szCs w:val="20"/>
              </w:rPr>
              <w:t>Fundo Los Lingues s/n, Miravalles. San Fernando</w:t>
            </w:r>
          </w:p>
        </w:tc>
      </w:tr>
      <w:tr w:rsidR="0026255F" w:rsidRPr="00565C7B" w14:paraId="66095679" w14:textId="77777777" w:rsidTr="00BD6C96">
        <w:trPr>
          <w:trHeight w:val="516"/>
          <w:jc w:val="center"/>
        </w:trPr>
        <w:tc>
          <w:tcPr>
            <w:tcW w:w="1367" w:type="pct"/>
            <w:shd w:val="clear" w:color="auto" w:fill="FFFFFF"/>
            <w:tcMar>
              <w:top w:w="58" w:type="dxa"/>
              <w:left w:w="58" w:type="dxa"/>
              <w:bottom w:w="58" w:type="dxa"/>
              <w:right w:w="58" w:type="dxa"/>
            </w:tcMar>
          </w:tcPr>
          <w:p w14:paraId="7FB9777D" w14:textId="138C5679" w:rsidR="00915197" w:rsidRPr="00565C7B" w:rsidRDefault="00915197" w:rsidP="00F51E2B">
            <w:pPr>
              <w:rPr>
                <w:rFonts w:cs="Times New Roman"/>
                <w:color w:val="000000" w:themeColor="text1"/>
                <w:sz w:val="20"/>
                <w:szCs w:val="20"/>
              </w:rPr>
            </w:pPr>
            <w:r w:rsidRPr="00565C7B">
              <w:rPr>
                <w:rFonts w:cs="Times New Roman"/>
                <w:b/>
                <w:color w:val="000000" w:themeColor="text1"/>
                <w:sz w:val="20"/>
                <w:szCs w:val="20"/>
              </w:rPr>
              <w:t>RUN:</w:t>
            </w:r>
            <w:r w:rsidR="00FC7168">
              <w:rPr>
                <w:rFonts w:cs="Times New Roman"/>
                <w:color w:val="000000" w:themeColor="text1"/>
                <w:sz w:val="20"/>
                <w:szCs w:val="20"/>
              </w:rPr>
              <w:t xml:space="preserve"> </w:t>
            </w:r>
            <w:r w:rsidR="001C5EA5">
              <w:rPr>
                <w:rFonts w:cs="Times New Roman"/>
                <w:color w:val="000000" w:themeColor="text1"/>
                <w:sz w:val="20"/>
                <w:szCs w:val="20"/>
              </w:rPr>
              <w:t>12.722.322-k</w:t>
            </w:r>
          </w:p>
        </w:tc>
        <w:tc>
          <w:tcPr>
            <w:tcW w:w="1521" w:type="pct"/>
            <w:gridSpan w:val="2"/>
            <w:shd w:val="clear" w:color="auto" w:fill="FFFFFF"/>
          </w:tcPr>
          <w:p w14:paraId="0929E947" w14:textId="12272E29" w:rsidR="00915197" w:rsidRPr="00565C7B" w:rsidRDefault="00915197" w:rsidP="00F51E2B">
            <w:pPr>
              <w:rPr>
                <w:rFonts w:cs="Times New Roman"/>
                <w:color w:val="000000" w:themeColor="text1"/>
                <w:sz w:val="20"/>
                <w:szCs w:val="20"/>
              </w:rPr>
            </w:pPr>
            <w:r w:rsidRPr="00565C7B">
              <w:rPr>
                <w:rFonts w:cs="Times New Roman"/>
                <w:b/>
                <w:color w:val="000000" w:themeColor="text1"/>
                <w:sz w:val="20"/>
                <w:szCs w:val="20"/>
              </w:rPr>
              <w:t>Teléfono:</w:t>
            </w:r>
            <w:r w:rsidR="00BD6C96">
              <w:rPr>
                <w:rFonts w:cs="Times New Roman"/>
                <w:b/>
                <w:color w:val="000000" w:themeColor="text1"/>
                <w:sz w:val="20"/>
                <w:szCs w:val="20"/>
              </w:rPr>
              <w:t xml:space="preserve">  </w:t>
            </w:r>
            <w:r w:rsidR="001C5EA5">
              <w:rPr>
                <w:rFonts w:cs="Times New Roman"/>
                <w:color w:val="000000" w:themeColor="text1"/>
                <w:sz w:val="20"/>
                <w:szCs w:val="20"/>
              </w:rPr>
              <w:t>56 93342506</w:t>
            </w:r>
          </w:p>
        </w:tc>
        <w:tc>
          <w:tcPr>
            <w:tcW w:w="2112" w:type="pct"/>
            <w:gridSpan w:val="3"/>
            <w:shd w:val="clear" w:color="auto" w:fill="FFFFFF"/>
            <w:tcMar>
              <w:top w:w="58" w:type="dxa"/>
              <w:left w:w="58" w:type="dxa"/>
              <w:bottom w:w="58" w:type="dxa"/>
              <w:right w:w="58" w:type="dxa"/>
            </w:tcMar>
          </w:tcPr>
          <w:p w14:paraId="27E70DCE" w14:textId="15FB8246" w:rsidR="00915197" w:rsidRPr="00565C7B" w:rsidRDefault="00915197" w:rsidP="00F51E2B">
            <w:pPr>
              <w:rPr>
                <w:rFonts w:cs="Times New Roman"/>
                <w:color w:val="000000" w:themeColor="text1"/>
                <w:sz w:val="20"/>
                <w:szCs w:val="20"/>
              </w:rPr>
            </w:pPr>
            <w:r w:rsidRPr="00565C7B">
              <w:rPr>
                <w:rFonts w:cs="Times New Roman"/>
                <w:b/>
                <w:color w:val="000000" w:themeColor="text1"/>
                <w:sz w:val="20"/>
                <w:szCs w:val="20"/>
              </w:rPr>
              <w:t>Correo electrónico:</w:t>
            </w:r>
            <w:r w:rsidR="00BD6C96">
              <w:rPr>
                <w:rFonts w:cs="Times New Roman"/>
                <w:b/>
                <w:color w:val="000000" w:themeColor="text1"/>
                <w:sz w:val="20"/>
                <w:szCs w:val="20"/>
              </w:rPr>
              <w:t xml:space="preserve"> </w:t>
            </w:r>
            <w:r w:rsidR="001C5EA5">
              <w:rPr>
                <w:rFonts w:cs="Times New Roman"/>
                <w:color w:val="000000" w:themeColor="text1"/>
                <w:sz w:val="20"/>
                <w:szCs w:val="20"/>
              </w:rPr>
              <w:t>fvial@terrapura.cl</w:t>
            </w:r>
          </w:p>
        </w:tc>
      </w:tr>
      <w:tr w:rsidR="00915197" w:rsidRPr="00565C7B" w14:paraId="3F666065" w14:textId="77777777" w:rsidTr="00D91494">
        <w:trPr>
          <w:trHeight w:val="516"/>
          <w:jc w:val="center"/>
        </w:trPr>
        <w:tc>
          <w:tcPr>
            <w:tcW w:w="5000" w:type="pct"/>
            <w:gridSpan w:val="6"/>
            <w:shd w:val="clear" w:color="auto" w:fill="auto"/>
            <w:tcMar>
              <w:top w:w="58" w:type="dxa"/>
              <w:left w:w="58" w:type="dxa"/>
              <w:bottom w:w="58" w:type="dxa"/>
              <w:right w:w="58" w:type="dxa"/>
            </w:tcMar>
          </w:tcPr>
          <w:p w14:paraId="0F475A78" w14:textId="5097A7FF" w:rsidR="00915197" w:rsidRPr="00565C7B" w:rsidRDefault="00915197" w:rsidP="00BD6C96">
            <w:pPr>
              <w:jc w:val="both"/>
              <w:rPr>
                <w:rFonts w:cs="Times New Roman"/>
                <w:b/>
                <w:color w:val="000000" w:themeColor="text1"/>
                <w:sz w:val="20"/>
                <w:szCs w:val="20"/>
              </w:rPr>
            </w:pPr>
            <w:r w:rsidRPr="00565C7B">
              <w:rPr>
                <w:rFonts w:cs="Times New Roman"/>
                <w:b/>
                <w:color w:val="000000" w:themeColor="text1"/>
                <w:sz w:val="20"/>
                <w:szCs w:val="20"/>
              </w:rPr>
              <w:t xml:space="preserve">1.10 Encargado o Responsable de la </w:t>
            </w:r>
            <w:r w:rsidR="00937621">
              <w:rPr>
                <w:rFonts w:cs="Times New Roman"/>
                <w:b/>
                <w:color w:val="000000" w:themeColor="text1"/>
                <w:sz w:val="20"/>
                <w:szCs w:val="20"/>
              </w:rPr>
              <w:t>Unidad Fiscalizable</w:t>
            </w:r>
            <w:r w:rsidRPr="00565C7B">
              <w:rPr>
                <w:rFonts w:cs="Times New Roman"/>
                <w:b/>
                <w:color w:val="000000" w:themeColor="text1"/>
                <w:sz w:val="20"/>
                <w:szCs w:val="20"/>
              </w:rPr>
              <w:t xml:space="preserve"> participa en la Inspección Ambiental: </w:t>
            </w:r>
            <w:r w:rsidRPr="00565C7B">
              <w:rPr>
                <w:bCs/>
                <w:color w:val="000000" w:themeColor="text1"/>
                <w:sz w:val="20"/>
                <w:szCs w:val="20"/>
              </w:rPr>
              <w:t xml:space="preserve">(Marque con x según </w:t>
            </w:r>
            <w:r w:rsidR="001C5EA5" w:rsidRPr="00565C7B">
              <w:rPr>
                <w:bCs/>
                <w:color w:val="000000" w:themeColor="text1"/>
                <w:sz w:val="20"/>
                <w:szCs w:val="20"/>
              </w:rPr>
              <w:t>corresponda)</w:t>
            </w:r>
            <w:r w:rsidR="001C5EA5" w:rsidRPr="00565C7B">
              <w:rPr>
                <w:rFonts w:cs="Times New Roman"/>
                <w:b/>
                <w:color w:val="000000" w:themeColor="text1"/>
                <w:sz w:val="20"/>
                <w:szCs w:val="20"/>
              </w:rPr>
              <w:t xml:space="preserve">  </w:t>
            </w:r>
            <w:r w:rsidRPr="00565C7B">
              <w:rPr>
                <w:rFonts w:cs="Times New Roman"/>
                <w:b/>
                <w:color w:val="000000" w:themeColor="text1"/>
                <w:sz w:val="20"/>
                <w:szCs w:val="20"/>
              </w:rPr>
              <w:t xml:space="preserve">   SI___</w:t>
            </w:r>
            <w:r w:rsidR="00AC03A6" w:rsidRPr="00634B59">
              <w:rPr>
                <w:rFonts w:cs="Times New Roman"/>
                <w:color w:val="000000" w:themeColor="text1"/>
                <w:sz w:val="20"/>
                <w:szCs w:val="20"/>
              </w:rPr>
              <w:t>x</w:t>
            </w:r>
            <w:r w:rsidRPr="00565C7B">
              <w:rPr>
                <w:rFonts w:cs="Times New Roman"/>
                <w:b/>
                <w:color w:val="000000" w:themeColor="text1"/>
                <w:sz w:val="20"/>
                <w:szCs w:val="20"/>
              </w:rPr>
              <w:t xml:space="preserve">__ NO______ </w:t>
            </w:r>
          </w:p>
        </w:tc>
      </w:tr>
    </w:tbl>
    <w:p w14:paraId="558CE260" w14:textId="77777777" w:rsidR="00BE42D3" w:rsidRPr="00565C7B" w:rsidRDefault="00BE42D3" w:rsidP="00BE42D3">
      <w:pPr>
        <w:rPr>
          <w:color w:val="000000" w:themeColor="text1"/>
          <w:sz w:val="20"/>
          <w:szCs w:val="20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356"/>
        <w:gridCol w:w="7434"/>
      </w:tblGrid>
      <w:tr w:rsidR="0026255F" w:rsidRPr="00565C7B" w14:paraId="4B2A5F20" w14:textId="77777777" w:rsidTr="00565C7B">
        <w:trPr>
          <w:trHeight w:val="400"/>
        </w:trPr>
        <w:tc>
          <w:tcPr>
            <w:tcW w:w="5000" w:type="pct"/>
            <w:gridSpan w:val="2"/>
            <w:shd w:val="clear" w:color="auto" w:fill="595959"/>
            <w:tcMar>
              <w:top w:w="58" w:type="dxa"/>
              <w:left w:w="58" w:type="dxa"/>
              <w:bottom w:w="58" w:type="dxa"/>
              <w:right w:w="58" w:type="dxa"/>
            </w:tcMar>
            <w:hideMark/>
          </w:tcPr>
          <w:p w14:paraId="18D554FE" w14:textId="7AF62AD6" w:rsidR="00915197" w:rsidRPr="00565C7B" w:rsidRDefault="00915197" w:rsidP="00F36D1B">
            <w:pPr>
              <w:rPr>
                <w:b/>
                <w:bCs/>
                <w:color w:val="000000" w:themeColor="text1"/>
                <w:sz w:val="20"/>
                <w:szCs w:val="20"/>
              </w:rPr>
            </w:pPr>
            <w:r w:rsidRPr="00565C7B">
              <w:rPr>
                <w:b/>
                <w:bCs/>
                <w:color w:val="FFFFFF" w:themeColor="background1"/>
                <w:sz w:val="20"/>
                <w:szCs w:val="20"/>
              </w:rPr>
              <w:t xml:space="preserve">2. </w:t>
            </w:r>
            <w:r w:rsidR="00F36D1B" w:rsidRPr="00565C7B">
              <w:rPr>
                <w:b/>
                <w:bCs/>
                <w:color w:val="FFFFFF" w:themeColor="background1"/>
                <w:sz w:val="20"/>
                <w:szCs w:val="20"/>
              </w:rPr>
              <w:t>MOTIVO</w:t>
            </w:r>
            <w:r w:rsidRPr="00565C7B">
              <w:rPr>
                <w:b/>
                <w:bCs/>
                <w:color w:val="FFFFFF" w:themeColor="background1"/>
                <w:sz w:val="20"/>
                <w:szCs w:val="20"/>
              </w:rPr>
              <w:t xml:space="preserve"> DE LA ACTIVIDAD DE FISCALIZACIÓN </w:t>
            </w:r>
            <w:r w:rsidRPr="00565C7B">
              <w:rPr>
                <w:bCs/>
                <w:color w:val="FFFFFF" w:themeColor="background1"/>
                <w:sz w:val="20"/>
                <w:szCs w:val="20"/>
              </w:rPr>
              <w:t>(Marque con x según corresponda)</w:t>
            </w:r>
          </w:p>
        </w:tc>
      </w:tr>
      <w:tr w:rsidR="0026255F" w:rsidRPr="00565C7B" w14:paraId="6CBD9D92" w14:textId="77777777" w:rsidTr="00D91494">
        <w:trPr>
          <w:trHeight w:val="516"/>
        </w:trPr>
        <w:tc>
          <w:tcPr>
            <w:tcW w:w="1555" w:type="pct"/>
            <w:shd w:val="clear" w:color="auto" w:fill="FFFFFF"/>
            <w:tcMar>
              <w:top w:w="58" w:type="dxa"/>
              <w:left w:w="58" w:type="dxa"/>
              <w:bottom w:w="58" w:type="dxa"/>
              <w:right w:w="58" w:type="dxa"/>
            </w:tcMar>
            <w:vAlign w:val="center"/>
            <w:hideMark/>
          </w:tcPr>
          <w:p w14:paraId="33903A13" w14:textId="7DDA98BB" w:rsidR="000226AE" w:rsidRPr="00565C7B" w:rsidRDefault="000226AE" w:rsidP="00567BA1">
            <w:pPr>
              <w:rPr>
                <w:rFonts w:cs="Times New Roman"/>
                <w:b/>
                <w:color w:val="000000" w:themeColor="text1"/>
                <w:sz w:val="20"/>
                <w:szCs w:val="20"/>
              </w:rPr>
            </w:pPr>
            <w:r w:rsidRPr="00565C7B">
              <w:rPr>
                <w:rFonts w:cs="Times New Roman"/>
                <w:b/>
                <w:color w:val="000000" w:themeColor="text1"/>
                <w:sz w:val="20"/>
                <w:szCs w:val="20"/>
              </w:rPr>
              <w:t>2.1 Programada: ______</w:t>
            </w:r>
          </w:p>
        </w:tc>
        <w:tc>
          <w:tcPr>
            <w:tcW w:w="3445" w:type="pct"/>
            <w:shd w:val="clear" w:color="auto" w:fill="FFFFFF"/>
            <w:tcMar>
              <w:top w:w="58" w:type="dxa"/>
              <w:left w:w="58" w:type="dxa"/>
              <w:bottom w:w="58" w:type="dxa"/>
              <w:right w:w="58" w:type="dxa"/>
            </w:tcMar>
            <w:vAlign w:val="center"/>
            <w:hideMark/>
          </w:tcPr>
          <w:p w14:paraId="3F10B083" w14:textId="65BF4B03" w:rsidR="000226AE" w:rsidRPr="00565C7B" w:rsidRDefault="000226AE" w:rsidP="00567BA1">
            <w:pPr>
              <w:rPr>
                <w:rFonts w:cs="Times New Roman"/>
                <w:b/>
                <w:color w:val="000000" w:themeColor="text1"/>
                <w:sz w:val="20"/>
                <w:szCs w:val="20"/>
              </w:rPr>
            </w:pPr>
            <w:r w:rsidRPr="00565C7B">
              <w:rPr>
                <w:rFonts w:cs="Times New Roman"/>
                <w:b/>
                <w:color w:val="000000" w:themeColor="text1"/>
                <w:sz w:val="20"/>
                <w:szCs w:val="20"/>
              </w:rPr>
              <w:t>2.2 No programada:__</w:t>
            </w:r>
            <w:r w:rsidR="008C122D">
              <w:rPr>
                <w:rFonts w:cs="Times New Roman"/>
                <w:b/>
                <w:color w:val="000000" w:themeColor="text1"/>
                <w:sz w:val="20"/>
                <w:szCs w:val="20"/>
              </w:rPr>
              <w:t>x</w:t>
            </w:r>
            <w:r w:rsidRPr="00565C7B">
              <w:rPr>
                <w:rFonts w:cs="Times New Roman"/>
                <w:b/>
                <w:color w:val="000000" w:themeColor="text1"/>
                <w:sz w:val="20"/>
                <w:szCs w:val="20"/>
              </w:rPr>
              <w:t>___</w:t>
            </w:r>
          </w:p>
          <w:p w14:paraId="6F334637" w14:textId="76AD9FDB" w:rsidR="00024C75" w:rsidRPr="00565C7B" w:rsidRDefault="000226AE" w:rsidP="001A28A9">
            <w:pPr>
              <w:rPr>
                <w:rFonts w:cs="Times New Roman"/>
                <w:b/>
                <w:color w:val="000000" w:themeColor="text1"/>
                <w:sz w:val="20"/>
                <w:szCs w:val="20"/>
              </w:rPr>
            </w:pPr>
            <w:r w:rsidRPr="00565C7B">
              <w:rPr>
                <w:rFonts w:cs="Times New Roman"/>
                <w:b/>
                <w:color w:val="000000" w:themeColor="text1"/>
                <w:sz w:val="20"/>
                <w:szCs w:val="20"/>
              </w:rPr>
              <w:t>Motivo: Denuncia_____ Oficio</w:t>
            </w:r>
            <w:r w:rsidRPr="00EA39EA">
              <w:rPr>
                <w:rFonts w:cs="Times New Roman"/>
                <w:color w:val="000000" w:themeColor="text1"/>
                <w:sz w:val="20"/>
                <w:szCs w:val="20"/>
              </w:rPr>
              <w:t>__</w:t>
            </w:r>
            <w:r w:rsidR="008C122D">
              <w:rPr>
                <w:rFonts w:cs="Times New Roman"/>
                <w:color w:val="000000" w:themeColor="text1"/>
                <w:sz w:val="20"/>
                <w:szCs w:val="20"/>
              </w:rPr>
              <w:t>x</w:t>
            </w:r>
            <w:r w:rsidRPr="00EA39EA">
              <w:rPr>
                <w:rFonts w:cs="Times New Roman"/>
                <w:color w:val="000000" w:themeColor="text1"/>
                <w:sz w:val="20"/>
                <w:szCs w:val="20"/>
              </w:rPr>
              <w:t>__</w:t>
            </w:r>
            <w:r w:rsidRPr="00565C7B">
              <w:rPr>
                <w:rFonts w:cs="Times New Roman"/>
                <w:b/>
                <w:color w:val="000000" w:themeColor="text1"/>
                <w:sz w:val="20"/>
                <w:szCs w:val="20"/>
              </w:rPr>
              <w:t xml:space="preserve"> </w:t>
            </w:r>
            <w:r w:rsidR="00024C75" w:rsidRPr="00565C7B">
              <w:rPr>
                <w:rFonts w:cs="Times New Roman"/>
                <w:b/>
                <w:color w:val="000000" w:themeColor="text1"/>
                <w:sz w:val="20"/>
                <w:szCs w:val="20"/>
              </w:rPr>
              <w:t>Otro _____</w:t>
            </w:r>
          </w:p>
          <w:p w14:paraId="7E50619C" w14:textId="646E0843" w:rsidR="001A28A9" w:rsidRPr="00565C7B" w:rsidRDefault="001A28A9" w:rsidP="0084127C">
            <w:pPr>
              <w:jc w:val="both"/>
              <w:rPr>
                <w:rFonts w:cs="Times New Roman"/>
                <w:b/>
                <w:color w:val="000000" w:themeColor="text1"/>
                <w:sz w:val="20"/>
                <w:szCs w:val="20"/>
              </w:rPr>
            </w:pPr>
          </w:p>
        </w:tc>
      </w:tr>
    </w:tbl>
    <w:p w14:paraId="4152ECA4" w14:textId="00F917B2" w:rsidR="00915197" w:rsidRDefault="00915197" w:rsidP="00BE42D3">
      <w:pPr>
        <w:rPr>
          <w:color w:val="000000" w:themeColor="text1"/>
          <w:sz w:val="20"/>
          <w:szCs w:val="20"/>
        </w:rPr>
      </w:pPr>
    </w:p>
    <w:p w14:paraId="6F0EBD16" w14:textId="2378E264" w:rsidR="0084127C" w:rsidRDefault="0084127C" w:rsidP="00BE42D3">
      <w:pPr>
        <w:rPr>
          <w:color w:val="000000" w:themeColor="text1"/>
          <w:sz w:val="20"/>
          <w:szCs w:val="20"/>
        </w:rPr>
      </w:pPr>
    </w:p>
    <w:p w14:paraId="6F91DCD5" w14:textId="77777777" w:rsidR="0084127C" w:rsidRPr="00565C7B" w:rsidRDefault="0084127C" w:rsidP="00BE42D3">
      <w:pPr>
        <w:rPr>
          <w:color w:val="000000" w:themeColor="text1"/>
          <w:sz w:val="20"/>
          <w:szCs w:val="20"/>
        </w:rPr>
      </w:pPr>
    </w:p>
    <w:p w14:paraId="254D1A22" w14:textId="77777777" w:rsidR="000226AE" w:rsidRPr="00565C7B" w:rsidRDefault="000226AE" w:rsidP="00BE42D3">
      <w:pPr>
        <w:rPr>
          <w:color w:val="000000" w:themeColor="text1"/>
          <w:sz w:val="20"/>
          <w:szCs w:val="20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213"/>
        <w:gridCol w:w="334"/>
        <w:gridCol w:w="2693"/>
        <w:gridCol w:w="2693"/>
        <w:gridCol w:w="2857"/>
      </w:tblGrid>
      <w:tr w:rsidR="0026255F" w:rsidRPr="00565C7B" w14:paraId="410ECBDF" w14:textId="77777777" w:rsidTr="00565C7B">
        <w:trPr>
          <w:trHeight w:val="238"/>
        </w:trPr>
        <w:tc>
          <w:tcPr>
            <w:tcW w:w="5000" w:type="pct"/>
            <w:gridSpan w:val="5"/>
            <w:shd w:val="clear" w:color="auto" w:fill="595959"/>
            <w:tcMar>
              <w:top w:w="58" w:type="dxa"/>
              <w:left w:w="58" w:type="dxa"/>
              <w:bottom w:w="58" w:type="dxa"/>
              <w:right w:w="58" w:type="dxa"/>
            </w:tcMar>
            <w:hideMark/>
          </w:tcPr>
          <w:p w14:paraId="3610E430" w14:textId="77777777" w:rsidR="00915197" w:rsidRPr="00565C7B" w:rsidRDefault="00915197" w:rsidP="00915197">
            <w:pPr>
              <w:widowControl w:val="0"/>
              <w:overflowPunct w:val="0"/>
              <w:autoSpaceDE w:val="0"/>
              <w:autoSpaceDN w:val="0"/>
              <w:adjustRightInd w:val="0"/>
              <w:spacing w:after="120" w:line="285" w:lineRule="auto"/>
              <w:rPr>
                <w:rFonts w:eastAsia="Times New Roman" w:cs="Century Gothic"/>
                <w:b/>
                <w:bCs/>
                <w:color w:val="000000" w:themeColor="text1"/>
                <w:kern w:val="28"/>
                <w:sz w:val="20"/>
                <w:szCs w:val="20"/>
                <w:lang w:eastAsia="es-CL"/>
              </w:rPr>
            </w:pPr>
            <w:r w:rsidRPr="00565C7B">
              <w:rPr>
                <w:rFonts w:eastAsia="Times New Roman" w:cs="Century Gothic"/>
                <w:b/>
                <w:bCs/>
                <w:color w:val="FFFFFF" w:themeColor="background1"/>
                <w:kern w:val="28"/>
                <w:sz w:val="20"/>
                <w:szCs w:val="20"/>
                <w:lang w:eastAsia="es-CL"/>
              </w:rPr>
              <w:lastRenderedPageBreak/>
              <w:t xml:space="preserve">3. MATERIA ESPECÍFICA OBJETO DE LA </w:t>
            </w:r>
            <w:r w:rsidRPr="00565C7B">
              <w:rPr>
                <w:b/>
                <w:color w:val="FFFFFF" w:themeColor="background1"/>
                <w:kern w:val="28"/>
                <w:sz w:val="20"/>
                <w:szCs w:val="20"/>
              </w:rPr>
              <w:t xml:space="preserve">INSPECCIÓN AMBIENTAL </w:t>
            </w:r>
          </w:p>
        </w:tc>
      </w:tr>
      <w:tr w:rsidR="0026255F" w:rsidRPr="00565C7B" w14:paraId="23039AEF" w14:textId="77777777" w:rsidTr="00D91494">
        <w:trPr>
          <w:trHeight w:val="516"/>
        </w:trPr>
        <w:tc>
          <w:tcPr>
            <w:tcW w:w="5000" w:type="pct"/>
            <w:gridSpan w:val="5"/>
            <w:shd w:val="clear" w:color="auto" w:fill="FFFFFF"/>
            <w:tcMar>
              <w:top w:w="58" w:type="dxa"/>
              <w:left w:w="58" w:type="dxa"/>
              <w:bottom w:w="58" w:type="dxa"/>
              <w:right w:w="58" w:type="dxa"/>
            </w:tcMar>
            <w:hideMark/>
          </w:tcPr>
          <w:p w14:paraId="2228D020" w14:textId="68134C8C" w:rsidR="008D4FBB" w:rsidRDefault="00DC7556" w:rsidP="008D4FBB">
            <w:pPr>
              <w:widowControl w:val="0"/>
              <w:overflowPunct w:val="0"/>
              <w:autoSpaceDE w:val="0"/>
              <w:autoSpaceDN w:val="0"/>
              <w:adjustRightInd w:val="0"/>
              <w:spacing w:after="120" w:line="285" w:lineRule="auto"/>
              <w:jc w:val="both"/>
              <w:rPr>
                <w:rFonts w:ascii="Calibri" w:eastAsia="MS PGothic" w:hAnsi="Calibri"/>
                <w:color w:val="000000" w:themeColor="text1"/>
                <w:kern w:val="24"/>
                <w:sz w:val="20"/>
                <w:szCs w:val="20"/>
              </w:rPr>
            </w:pPr>
            <w:r w:rsidRPr="00DC7556">
              <w:rPr>
                <w:rFonts w:ascii="Calibri" w:eastAsia="MS PGothic" w:hAnsi="Calibri"/>
                <w:color w:val="000000" w:themeColor="text1"/>
                <w:kern w:val="24"/>
                <w:sz w:val="20"/>
                <w:szCs w:val="20"/>
              </w:rPr>
              <w:t>Manejo</w:t>
            </w:r>
            <w:r w:rsidR="004A254F">
              <w:rPr>
                <w:rFonts w:ascii="Calibri" w:eastAsia="MS PGothic" w:hAnsi="Calibri"/>
                <w:color w:val="000000" w:themeColor="text1"/>
                <w:kern w:val="24"/>
                <w:sz w:val="20"/>
                <w:szCs w:val="20"/>
              </w:rPr>
              <w:t xml:space="preserve">, </w:t>
            </w:r>
            <w:r w:rsidR="008D4FBB">
              <w:rPr>
                <w:rFonts w:ascii="Calibri" w:eastAsia="MS PGothic" w:hAnsi="Calibri"/>
                <w:color w:val="000000" w:themeColor="text1"/>
                <w:kern w:val="24"/>
                <w:sz w:val="20"/>
                <w:szCs w:val="20"/>
              </w:rPr>
              <w:t xml:space="preserve">conducción </w:t>
            </w:r>
            <w:r w:rsidR="004A254F">
              <w:rPr>
                <w:rFonts w:ascii="Calibri" w:eastAsia="MS PGothic" w:hAnsi="Calibri"/>
                <w:color w:val="000000" w:themeColor="text1"/>
                <w:kern w:val="24"/>
                <w:sz w:val="20"/>
                <w:szCs w:val="20"/>
              </w:rPr>
              <w:t xml:space="preserve">y tratamiento </w:t>
            </w:r>
            <w:r w:rsidRPr="00DC7556">
              <w:rPr>
                <w:rFonts w:ascii="Calibri" w:eastAsia="MS PGothic" w:hAnsi="Calibri"/>
                <w:color w:val="000000" w:themeColor="text1"/>
                <w:kern w:val="24"/>
                <w:sz w:val="20"/>
                <w:szCs w:val="20"/>
              </w:rPr>
              <w:t>de Riles</w:t>
            </w:r>
            <w:r w:rsidR="008D4FBB">
              <w:rPr>
                <w:rFonts w:ascii="Calibri" w:eastAsia="MS PGothic" w:hAnsi="Calibri"/>
                <w:color w:val="000000" w:themeColor="text1"/>
                <w:kern w:val="24"/>
                <w:sz w:val="20"/>
                <w:szCs w:val="20"/>
              </w:rPr>
              <w:t>.</w:t>
            </w:r>
          </w:p>
          <w:p w14:paraId="0977F7AA" w14:textId="72B84B76" w:rsidR="008D4FBB" w:rsidRDefault="004A254F" w:rsidP="008D4FBB">
            <w:pPr>
              <w:widowControl w:val="0"/>
              <w:overflowPunct w:val="0"/>
              <w:autoSpaceDE w:val="0"/>
              <w:autoSpaceDN w:val="0"/>
              <w:adjustRightInd w:val="0"/>
              <w:spacing w:after="120" w:line="285" w:lineRule="auto"/>
              <w:jc w:val="both"/>
              <w:rPr>
                <w:rFonts w:ascii="Calibri" w:eastAsia="MS PGothic" w:hAnsi="Calibri"/>
                <w:color w:val="000000" w:themeColor="text1"/>
                <w:kern w:val="24"/>
                <w:sz w:val="20"/>
                <w:szCs w:val="20"/>
              </w:rPr>
            </w:pPr>
            <w:r>
              <w:rPr>
                <w:rFonts w:ascii="Calibri" w:eastAsia="MS PGothic" w:hAnsi="Calibri"/>
                <w:color w:val="000000" w:themeColor="text1"/>
                <w:kern w:val="24"/>
                <w:sz w:val="20"/>
                <w:szCs w:val="20"/>
              </w:rPr>
              <w:t>Puntos de descargas</w:t>
            </w:r>
          </w:p>
          <w:p w14:paraId="592CB409" w14:textId="6741DF8F" w:rsidR="008D4FBB" w:rsidRPr="008D4FBB" w:rsidRDefault="008D4FBB" w:rsidP="008D4FBB">
            <w:pPr>
              <w:widowControl w:val="0"/>
              <w:overflowPunct w:val="0"/>
              <w:autoSpaceDE w:val="0"/>
              <w:autoSpaceDN w:val="0"/>
              <w:adjustRightInd w:val="0"/>
              <w:spacing w:after="120" w:line="285" w:lineRule="auto"/>
              <w:jc w:val="both"/>
              <w:rPr>
                <w:rFonts w:ascii="Calibri" w:eastAsia="MS PGothic" w:hAnsi="Calibri"/>
                <w:color w:val="000000" w:themeColor="text1"/>
                <w:kern w:val="24"/>
                <w:sz w:val="20"/>
                <w:szCs w:val="20"/>
              </w:rPr>
            </w:pPr>
            <w:r>
              <w:rPr>
                <w:rFonts w:ascii="Calibri" w:eastAsia="MS PGothic" w:hAnsi="Calibri"/>
                <w:color w:val="000000" w:themeColor="text1"/>
                <w:kern w:val="24"/>
                <w:sz w:val="20"/>
                <w:szCs w:val="20"/>
              </w:rPr>
              <w:t>Zona de aplicación de RILes al suelo.</w:t>
            </w:r>
          </w:p>
        </w:tc>
      </w:tr>
      <w:tr w:rsidR="0026255F" w:rsidRPr="00565C7B" w14:paraId="5795097D" w14:textId="77777777" w:rsidTr="00565C7B">
        <w:trPr>
          <w:trHeight w:val="280"/>
        </w:trPr>
        <w:tc>
          <w:tcPr>
            <w:tcW w:w="5000" w:type="pct"/>
            <w:gridSpan w:val="5"/>
            <w:shd w:val="clear" w:color="auto" w:fill="595959"/>
            <w:tcMar>
              <w:top w:w="58" w:type="dxa"/>
              <w:left w:w="58" w:type="dxa"/>
              <w:bottom w:w="58" w:type="dxa"/>
              <w:right w:w="58" w:type="dxa"/>
            </w:tcMar>
          </w:tcPr>
          <w:p w14:paraId="3C20F648" w14:textId="7B438B69" w:rsidR="00915197" w:rsidRPr="00565C7B" w:rsidRDefault="00915197" w:rsidP="00F36D1B">
            <w:pPr>
              <w:jc w:val="both"/>
              <w:rPr>
                <w:color w:val="000000" w:themeColor="text1"/>
                <w:sz w:val="20"/>
                <w:szCs w:val="20"/>
              </w:rPr>
            </w:pPr>
            <w:r w:rsidRPr="00565C7B">
              <w:rPr>
                <w:color w:val="000000" w:themeColor="text1"/>
                <w:sz w:val="20"/>
                <w:szCs w:val="20"/>
              </w:rPr>
              <w:br w:type="page"/>
            </w:r>
            <w:r w:rsidRPr="00565C7B">
              <w:rPr>
                <w:b/>
                <w:bCs/>
                <w:color w:val="FFFFFF" w:themeColor="background1"/>
                <w:sz w:val="20"/>
                <w:szCs w:val="20"/>
              </w:rPr>
              <w:t>4. INSTRUMENTOS DE CARÁCTER AMBIENTAL</w:t>
            </w:r>
            <w:r w:rsidR="001A28A9" w:rsidRPr="00565C7B">
              <w:rPr>
                <w:b/>
                <w:bCs/>
                <w:color w:val="FFFFFF" w:themeColor="background1"/>
                <w:sz w:val="20"/>
                <w:szCs w:val="20"/>
              </w:rPr>
              <w:t xml:space="preserve"> </w:t>
            </w:r>
            <w:r w:rsidRPr="00565C7B">
              <w:rPr>
                <w:b/>
                <w:bCs/>
                <w:color w:val="FFFFFF" w:themeColor="background1"/>
                <w:sz w:val="20"/>
                <w:szCs w:val="20"/>
              </w:rPr>
              <w:t>FISCALIZADOS</w:t>
            </w:r>
            <w:r w:rsidR="001A28A9" w:rsidRPr="00565C7B">
              <w:rPr>
                <w:b/>
                <w:bCs/>
                <w:color w:val="FFFFFF" w:themeColor="background1"/>
                <w:sz w:val="20"/>
                <w:szCs w:val="20"/>
              </w:rPr>
              <w:t xml:space="preserve"> </w:t>
            </w:r>
          </w:p>
        </w:tc>
      </w:tr>
      <w:tr w:rsidR="0026255F" w:rsidRPr="00565C7B" w14:paraId="1B71C066" w14:textId="77777777" w:rsidTr="00D91494">
        <w:trPr>
          <w:trHeight w:val="516"/>
        </w:trPr>
        <w:tc>
          <w:tcPr>
            <w:tcW w:w="5000" w:type="pct"/>
            <w:gridSpan w:val="5"/>
            <w:shd w:val="clear" w:color="auto" w:fill="FFFFFF"/>
            <w:tcMar>
              <w:top w:w="58" w:type="dxa"/>
              <w:left w:w="58" w:type="dxa"/>
              <w:bottom w:w="58" w:type="dxa"/>
              <w:right w:w="58" w:type="dxa"/>
            </w:tcMar>
          </w:tcPr>
          <w:p w14:paraId="3C04B3C7" w14:textId="2EBDB43D" w:rsidR="00915197" w:rsidRPr="00B221BD" w:rsidRDefault="009B6E68" w:rsidP="002F3059">
            <w:pPr>
              <w:widowControl w:val="0"/>
              <w:overflowPunct w:val="0"/>
              <w:autoSpaceDE w:val="0"/>
              <w:autoSpaceDN w:val="0"/>
              <w:adjustRightInd w:val="0"/>
              <w:spacing w:after="120" w:line="285" w:lineRule="auto"/>
              <w:jc w:val="both"/>
              <w:rPr>
                <w:color w:val="000000" w:themeColor="text1"/>
                <w:sz w:val="20"/>
                <w:szCs w:val="20"/>
              </w:rPr>
            </w:pPr>
            <w:r>
              <w:rPr>
                <w:color w:val="000000" w:themeColor="text1"/>
                <w:sz w:val="20"/>
                <w:szCs w:val="20"/>
              </w:rPr>
              <w:t>RCA N° 247/2015. “Bodega Los Lingues Terrapura S.A”</w:t>
            </w:r>
          </w:p>
        </w:tc>
      </w:tr>
      <w:tr w:rsidR="0026255F" w:rsidRPr="00565C7B" w14:paraId="01B4E383" w14:textId="77777777" w:rsidTr="00D91494">
        <w:tblPrEx>
          <w:jc w:val="center"/>
          <w:tblCellMar>
            <w:left w:w="108" w:type="dxa"/>
            <w:right w:w="108" w:type="dxa"/>
          </w:tblCellMar>
        </w:tblPrEx>
        <w:trPr>
          <w:trHeight w:val="408"/>
          <w:jc w:val="center"/>
        </w:trPr>
        <w:tc>
          <w:tcPr>
            <w:tcW w:w="5000" w:type="pct"/>
            <w:gridSpan w:val="5"/>
            <w:shd w:val="clear" w:color="auto" w:fill="595959"/>
          </w:tcPr>
          <w:p w14:paraId="3821BF4E" w14:textId="40A06362" w:rsidR="00AA583D" w:rsidRPr="00565C7B" w:rsidRDefault="00354CAA" w:rsidP="001E7895">
            <w:pPr>
              <w:spacing w:after="0" w:line="240" w:lineRule="auto"/>
              <w:rPr>
                <w:b/>
                <w:color w:val="000000" w:themeColor="text1"/>
                <w:sz w:val="20"/>
                <w:szCs w:val="20"/>
              </w:rPr>
            </w:pPr>
            <w:r w:rsidRPr="00565C7B">
              <w:rPr>
                <w:b/>
                <w:color w:val="FFFFFF" w:themeColor="background1"/>
                <w:sz w:val="20"/>
                <w:szCs w:val="20"/>
              </w:rPr>
              <w:t>5. OPOSICIÓN</w:t>
            </w:r>
            <w:r w:rsidR="00F66808" w:rsidRPr="00565C7B">
              <w:rPr>
                <w:b/>
                <w:color w:val="FFFFFF" w:themeColor="background1"/>
                <w:sz w:val="20"/>
                <w:szCs w:val="20"/>
              </w:rPr>
              <w:t xml:space="preserve">/OBSTRUCCIÓN </w:t>
            </w:r>
            <w:r w:rsidR="00AA583D" w:rsidRPr="00565C7B">
              <w:rPr>
                <w:b/>
                <w:color w:val="FFFFFF" w:themeColor="background1"/>
                <w:sz w:val="20"/>
                <w:szCs w:val="20"/>
              </w:rPr>
              <w:t>AL INGRESO</w:t>
            </w:r>
          </w:p>
        </w:tc>
      </w:tr>
      <w:tr w:rsidR="0026255F" w:rsidRPr="00565C7B" w14:paraId="5AA31BF7" w14:textId="77777777" w:rsidTr="002F3059">
        <w:tblPrEx>
          <w:jc w:val="center"/>
          <w:tblCellMar>
            <w:left w:w="108" w:type="dxa"/>
            <w:right w:w="108" w:type="dxa"/>
          </w:tblCellMar>
        </w:tblPrEx>
        <w:trPr>
          <w:trHeight w:val="1301"/>
          <w:jc w:val="center"/>
        </w:trPr>
        <w:tc>
          <w:tcPr>
            <w:tcW w:w="1025" w:type="pct"/>
            <w:shd w:val="clear" w:color="auto" w:fill="auto"/>
          </w:tcPr>
          <w:p w14:paraId="1388D9B5" w14:textId="5520E775" w:rsidR="00AA583D" w:rsidRPr="00565C7B" w:rsidRDefault="00AA583D" w:rsidP="00567BA1">
            <w:pPr>
              <w:spacing w:after="0" w:line="240" w:lineRule="auto"/>
              <w:rPr>
                <w:rFonts w:cs="Times New Roman"/>
                <w:b/>
                <w:color w:val="000000" w:themeColor="text1"/>
                <w:sz w:val="20"/>
                <w:szCs w:val="20"/>
              </w:rPr>
            </w:pPr>
            <w:r w:rsidRPr="00565C7B">
              <w:rPr>
                <w:rFonts w:cs="Times New Roman"/>
                <w:b/>
                <w:color w:val="000000" w:themeColor="text1"/>
                <w:sz w:val="20"/>
                <w:szCs w:val="20"/>
              </w:rPr>
              <w:t>5.1 Existió Oposición</w:t>
            </w:r>
            <w:r w:rsidR="000A186A" w:rsidRPr="00565C7B">
              <w:rPr>
                <w:rFonts w:cs="Times New Roman"/>
                <w:b/>
                <w:color w:val="000000" w:themeColor="text1"/>
                <w:sz w:val="20"/>
                <w:szCs w:val="20"/>
              </w:rPr>
              <w:t>/Obstrucción</w:t>
            </w:r>
            <w:r w:rsidR="001E7895" w:rsidRPr="00565C7B">
              <w:rPr>
                <w:rFonts w:cs="Times New Roman"/>
                <w:b/>
                <w:color w:val="000000" w:themeColor="text1"/>
                <w:sz w:val="20"/>
                <w:szCs w:val="20"/>
              </w:rPr>
              <w:t xml:space="preserve"> </w:t>
            </w:r>
            <w:r w:rsidRPr="00565C7B">
              <w:rPr>
                <w:rFonts w:cs="Times New Roman"/>
                <w:b/>
                <w:color w:val="000000" w:themeColor="text1"/>
                <w:sz w:val="20"/>
                <w:szCs w:val="20"/>
              </w:rPr>
              <w:t>al Ingreso:</w:t>
            </w:r>
            <w:r w:rsidRPr="00565C7B">
              <w:rPr>
                <w:bCs/>
                <w:color w:val="000000" w:themeColor="text1"/>
                <w:sz w:val="20"/>
                <w:szCs w:val="20"/>
              </w:rPr>
              <w:t>)</w:t>
            </w:r>
          </w:p>
          <w:p w14:paraId="0414A251" w14:textId="77777777" w:rsidR="00AA583D" w:rsidRPr="00565C7B" w:rsidRDefault="00AA583D" w:rsidP="00567BA1">
            <w:pPr>
              <w:spacing w:after="0" w:line="240" w:lineRule="auto"/>
              <w:rPr>
                <w:rFonts w:cs="Times New Roman"/>
                <w:b/>
                <w:color w:val="000000" w:themeColor="text1"/>
                <w:sz w:val="20"/>
                <w:szCs w:val="20"/>
              </w:rPr>
            </w:pPr>
          </w:p>
          <w:p w14:paraId="70FCFD21" w14:textId="11F481B3" w:rsidR="00AA583D" w:rsidRPr="00565C7B" w:rsidRDefault="00AA583D" w:rsidP="00567BA1">
            <w:pPr>
              <w:spacing w:after="0" w:line="240" w:lineRule="auto"/>
              <w:rPr>
                <w:color w:val="000000" w:themeColor="text1"/>
                <w:sz w:val="20"/>
                <w:szCs w:val="20"/>
                <w:highlight w:val="darkYellow"/>
              </w:rPr>
            </w:pPr>
            <w:r w:rsidRPr="00565C7B">
              <w:rPr>
                <w:rFonts w:cs="Times New Roman"/>
                <w:b/>
                <w:color w:val="000000" w:themeColor="text1"/>
                <w:sz w:val="20"/>
                <w:szCs w:val="20"/>
              </w:rPr>
              <w:t>SI_______ NO__</w:t>
            </w:r>
            <w:r w:rsidR="001052B4">
              <w:rPr>
                <w:rFonts w:cs="Times New Roman"/>
                <w:b/>
                <w:color w:val="000000" w:themeColor="text1"/>
                <w:sz w:val="20"/>
                <w:szCs w:val="20"/>
              </w:rPr>
              <w:t>x</w:t>
            </w:r>
            <w:r w:rsidRPr="00565C7B">
              <w:rPr>
                <w:rFonts w:cs="Times New Roman"/>
                <w:b/>
                <w:color w:val="000000" w:themeColor="text1"/>
                <w:sz w:val="20"/>
                <w:szCs w:val="20"/>
              </w:rPr>
              <w:t>___</w:t>
            </w:r>
          </w:p>
        </w:tc>
        <w:tc>
          <w:tcPr>
            <w:tcW w:w="3975" w:type="pct"/>
            <w:gridSpan w:val="4"/>
            <w:shd w:val="clear" w:color="auto" w:fill="auto"/>
          </w:tcPr>
          <w:p w14:paraId="4DC6ED1C" w14:textId="77777777" w:rsidR="00AA583D" w:rsidRDefault="00AA583D" w:rsidP="00D0636C">
            <w:pPr>
              <w:spacing w:after="0" w:line="240" w:lineRule="auto"/>
              <w:rPr>
                <w:rFonts w:cs="Times New Roman"/>
                <w:b/>
                <w:color w:val="000000" w:themeColor="text1"/>
                <w:sz w:val="20"/>
                <w:szCs w:val="20"/>
              </w:rPr>
            </w:pPr>
            <w:r w:rsidRPr="00565C7B">
              <w:rPr>
                <w:rFonts w:cs="Times New Roman"/>
                <w:b/>
                <w:color w:val="000000" w:themeColor="text1"/>
                <w:sz w:val="20"/>
                <w:szCs w:val="20"/>
              </w:rPr>
              <w:t xml:space="preserve">En caso de existir </w:t>
            </w:r>
            <w:r w:rsidR="009309D6" w:rsidRPr="00565C7B">
              <w:rPr>
                <w:b/>
                <w:sz w:val="20"/>
                <w:szCs w:val="20"/>
              </w:rPr>
              <w:t>O</w:t>
            </w:r>
            <w:r w:rsidRPr="00565C7B">
              <w:rPr>
                <w:rFonts w:cs="Times New Roman"/>
                <w:b/>
                <w:color w:val="000000" w:themeColor="text1"/>
                <w:sz w:val="20"/>
                <w:szCs w:val="20"/>
              </w:rPr>
              <w:t>posición</w:t>
            </w:r>
            <w:r w:rsidR="000A186A" w:rsidRPr="00565C7B">
              <w:rPr>
                <w:rFonts w:cs="Times New Roman"/>
                <w:b/>
                <w:color w:val="000000" w:themeColor="text1"/>
                <w:sz w:val="20"/>
                <w:szCs w:val="20"/>
              </w:rPr>
              <w:t>/</w:t>
            </w:r>
            <w:r w:rsidR="00D0636C" w:rsidRPr="00565C7B">
              <w:rPr>
                <w:rFonts w:cs="Times New Roman"/>
                <w:b/>
                <w:color w:val="000000" w:themeColor="text1"/>
                <w:sz w:val="20"/>
                <w:szCs w:val="20"/>
              </w:rPr>
              <w:t xml:space="preserve">Obstrucción </w:t>
            </w:r>
            <w:r w:rsidRPr="00565C7B">
              <w:rPr>
                <w:rFonts w:cs="Times New Roman"/>
                <w:b/>
                <w:color w:val="000000" w:themeColor="text1"/>
                <w:sz w:val="20"/>
                <w:szCs w:val="20"/>
              </w:rPr>
              <w:t>al ingreso por parte del fiscalizado, se debe describir las circunstancias o acontecimientos ocurridos que impiden</w:t>
            </w:r>
            <w:r w:rsidR="000A3D05" w:rsidRPr="00565C7B">
              <w:rPr>
                <w:rFonts w:cs="Times New Roman"/>
                <w:b/>
                <w:color w:val="000000" w:themeColor="text1"/>
                <w:sz w:val="20"/>
                <w:szCs w:val="20"/>
              </w:rPr>
              <w:t xml:space="preserve"> </w:t>
            </w:r>
            <w:r w:rsidR="000A186A" w:rsidRPr="00565C7B">
              <w:rPr>
                <w:rFonts w:cs="Times New Roman"/>
                <w:b/>
                <w:color w:val="000000" w:themeColor="text1"/>
                <w:sz w:val="20"/>
                <w:szCs w:val="20"/>
              </w:rPr>
              <w:t>u obstaculizan</w:t>
            </w:r>
            <w:r w:rsidR="000A3D05" w:rsidRPr="00565C7B">
              <w:rPr>
                <w:rFonts w:cs="Times New Roman"/>
                <w:b/>
                <w:color w:val="000000" w:themeColor="text1"/>
                <w:sz w:val="20"/>
                <w:szCs w:val="20"/>
              </w:rPr>
              <w:t xml:space="preserve"> </w:t>
            </w:r>
            <w:r w:rsidRPr="00565C7B">
              <w:rPr>
                <w:rFonts w:cs="Times New Roman"/>
                <w:b/>
                <w:color w:val="000000" w:themeColor="text1"/>
                <w:sz w:val="20"/>
                <w:szCs w:val="20"/>
              </w:rPr>
              <w:t>la realización de la inspección ambiental:</w:t>
            </w:r>
          </w:p>
          <w:p w14:paraId="3487D92B" w14:textId="6397A866" w:rsidR="00AC03A6" w:rsidRPr="00AC03A6" w:rsidRDefault="00AC03A6" w:rsidP="00AC03A6">
            <w:pPr>
              <w:tabs>
                <w:tab w:val="left" w:pos="1064"/>
              </w:tabs>
              <w:rPr>
                <w:sz w:val="20"/>
                <w:szCs w:val="20"/>
                <w:highlight w:val="darkYellow"/>
              </w:rPr>
            </w:pPr>
          </w:p>
        </w:tc>
      </w:tr>
      <w:tr w:rsidR="00246C5A" w:rsidRPr="00565C7B" w14:paraId="671951C4" w14:textId="77777777" w:rsidTr="002F3059">
        <w:tblPrEx>
          <w:jc w:val="center"/>
          <w:tblCellMar>
            <w:left w:w="108" w:type="dxa"/>
            <w:right w:w="108" w:type="dxa"/>
          </w:tblCellMar>
        </w:tblPrEx>
        <w:trPr>
          <w:trHeight w:val="1564"/>
          <w:jc w:val="center"/>
        </w:trPr>
        <w:tc>
          <w:tcPr>
            <w:tcW w:w="1025" w:type="pct"/>
            <w:shd w:val="clear" w:color="auto" w:fill="auto"/>
          </w:tcPr>
          <w:p w14:paraId="3E74A84D" w14:textId="10E0EFD5" w:rsidR="00AA583D" w:rsidRPr="00565C7B" w:rsidRDefault="00AA583D" w:rsidP="00E32E3B">
            <w:pPr>
              <w:spacing w:after="0" w:line="240" w:lineRule="auto"/>
              <w:rPr>
                <w:bCs/>
                <w:color w:val="000000" w:themeColor="text1"/>
                <w:sz w:val="20"/>
                <w:szCs w:val="20"/>
              </w:rPr>
            </w:pPr>
            <w:r w:rsidRPr="00565C7B">
              <w:rPr>
                <w:rFonts w:cs="Times New Roman"/>
                <w:b/>
                <w:color w:val="000000" w:themeColor="text1"/>
                <w:sz w:val="20"/>
                <w:szCs w:val="20"/>
              </w:rPr>
              <w:t xml:space="preserve">5.2 Se solicitó auxilio de Fuerza Pública para el Ingreso a la </w:t>
            </w:r>
            <w:r w:rsidR="00937621">
              <w:rPr>
                <w:rFonts w:cs="Times New Roman"/>
                <w:b/>
                <w:color w:val="000000" w:themeColor="text1"/>
                <w:sz w:val="20"/>
                <w:szCs w:val="20"/>
              </w:rPr>
              <w:t>Unidad Fiscalizable</w:t>
            </w:r>
            <w:r w:rsidR="00C40A82" w:rsidRPr="00565C7B">
              <w:rPr>
                <w:rFonts w:cs="Times New Roman"/>
                <w:b/>
                <w:color w:val="000000" w:themeColor="text1"/>
                <w:sz w:val="20"/>
                <w:szCs w:val="20"/>
              </w:rPr>
              <w:t xml:space="preserve"> (Sólo SMA)</w:t>
            </w:r>
            <w:r w:rsidR="000226AE" w:rsidRPr="00565C7B">
              <w:rPr>
                <w:rFonts w:cs="Times New Roman"/>
                <w:b/>
                <w:color w:val="000000" w:themeColor="text1"/>
                <w:sz w:val="20"/>
                <w:szCs w:val="20"/>
              </w:rPr>
              <w:t>:</w:t>
            </w:r>
          </w:p>
          <w:p w14:paraId="101841BE" w14:textId="77777777" w:rsidR="00AA583D" w:rsidRPr="00565C7B" w:rsidRDefault="00AA583D" w:rsidP="00E32E3B">
            <w:pPr>
              <w:spacing w:after="0" w:line="240" w:lineRule="auto"/>
              <w:rPr>
                <w:rFonts w:cs="Times New Roman"/>
                <w:b/>
                <w:color w:val="000000" w:themeColor="text1"/>
                <w:sz w:val="20"/>
                <w:szCs w:val="20"/>
              </w:rPr>
            </w:pPr>
          </w:p>
          <w:p w14:paraId="1C920A81" w14:textId="2217DCAF" w:rsidR="00AA583D" w:rsidRPr="00565C7B" w:rsidRDefault="00AA583D" w:rsidP="00C40A82">
            <w:pPr>
              <w:spacing w:after="0" w:line="240" w:lineRule="auto"/>
              <w:rPr>
                <w:rFonts w:cs="Times New Roman"/>
                <w:b/>
                <w:color w:val="000000" w:themeColor="text1"/>
                <w:sz w:val="20"/>
                <w:szCs w:val="20"/>
              </w:rPr>
            </w:pPr>
            <w:r w:rsidRPr="00565C7B">
              <w:rPr>
                <w:rFonts w:cs="Times New Roman"/>
                <w:b/>
                <w:color w:val="000000" w:themeColor="text1"/>
                <w:sz w:val="20"/>
                <w:szCs w:val="20"/>
              </w:rPr>
              <w:t>SI_______ NO___</w:t>
            </w:r>
            <w:r w:rsidR="00AC03A6">
              <w:rPr>
                <w:rFonts w:cs="Times New Roman"/>
                <w:b/>
                <w:color w:val="000000" w:themeColor="text1"/>
                <w:sz w:val="20"/>
                <w:szCs w:val="20"/>
              </w:rPr>
              <w:t>x</w:t>
            </w:r>
            <w:r w:rsidRPr="00565C7B">
              <w:rPr>
                <w:rFonts w:cs="Times New Roman"/>
                <w:b/>
                <w:color w:val="000000" w:themeColor="text1"/>
                <w:sz w:val="20"/>
                <w:szCs w:val="20"/>
              </w:rPr>
              <w:t>__</w:t>
            </w:r>
          </w:p>
        </w:tc>
        <w:tc>
          <w:tcPr>
            <w:tcW w:w="3975" w:type="pct"/>
            <w:gridSpan w:val="4"/>
            <w:shd w:val="clear" w:color="auto" w:fill="auto"/>
          </w:tcPr>
          <w:p w14:paraId="29A9B9B3" w14:textId="27E5C273" w:rsidR="00AA583D" w:rsidRPr="00565C7B" w:rsidRDefault="00AA583D" w:rsidP="00567BA1">
            <w:pPr>
              <w:spacing w:after="0" w:line="240" w:lineRule="auto"/>
              <w:jc w:val="both"/>
              <w:rPr>
                <w:rFonts w:cs="Times New Roman"/>
                <w:b/>
                <w:color w:val="000000" w:themeColor="text1"/>
                <w:sz w:val="20"/>
                <w:szCs w:val="20"/>
              </w:rPr>
            </w:pPr>
            <w:r w:rsidRPr="00565C7B">
              <w:rPr>
                <w:rFonts w:cs="Times New Roman"/>
                <w:b/>
                <w:color w:val="000000" w:themeColor="text1"/>
                <w:sz w:val="20"/>
                <w:szCs w:val="20"/>
              </w:rPr>
              <w:t xml:space="preserve">En caso de requerirse auxilio de la fuerza pública </w:t>
            </w:r>
            <w:r w:rsidR="001E7895" w:rsidRPr="00565C7B">
              <w:rPr>
                <w:rFonts w:cs="Times New Roman"/>
                <w:b/>
                <w:color w:val="000000" w:themeColor="text1"/>
                <w:sz w:val="20"/>
                <w:szCs w:val="20"/>
              </w:rPr>
              <w:t>indicar N</w:t>
            </w:r>
            <w:r w:rsidR="00020AD3" w:rsidRPr="00565C7B">
              <w:rPr>
                <w:rFonts w:cs="Times New Roman"/>
                <w:b/>
                <w:color w:val="000000" w:themeColor="text1"/>
                <w:sz w:val="20"/>
                <w:szCs w:val="20"/>
              </w:rPr>
              <w:t>° de certificado de oposición a la fiscalización ambiental de la SMA y solic</w:t>
            </w:r>
            <w:r w:rsidR="00064A35" w:rsidRPr="00565C7B">
              <w:rPr>
                <w:rFonts w:cs="Times New Roman"/>
                <w:b/>
                <w:color w:val="000000" w:themeColor="text1"/>
                <w:sz w:val="20"/>
                <w:szCs w:val="20"/>
              </w:rPr>
              <w:t>itud del auxilio de la fuerza pú</w:t>
            </w:r>
            <w:r w:rsidR="00020AD3" w:rsidRPr="00565C7B">
              <w:rPr>
                <w:rFonts w:cs="Times New Roman"/>
                <w:b/>
                <w:color w:val="000000" w:themeColor="text1"/>
                <w:sz w:val="20"/>
                <w:szCs w:val="20"/>
              </w:rPr>
              <w:t>blica</w:t>
            </w:r>
            <w:r w:rsidRPr="00565C7B">
              <w:rPr>
                <w:rFonts w:cs="Times New Roman"/>
                <w:b/>
                <w:color w:val="000000" w:themeColor="text1"/>
                <w:sz w:val="20"/>
                <w:szCs w:val="20"/>
              </w:rPr>
              <w:t>:</w:t>
            </w:r>
          </w:p>
          <w:p w14:paraId="4981CCE6" w14:textId="77777777" w:rsidR="00AA583D" w:rsidRDefault="00AA583D" w:rsidP="00567BA1">
            <w:pPr>
              <w:spacing w:after="0" w:line="240" w:lineRule="auto"/>
              <w:rPr>
                <w:rFonts w:cs="Times New Roman"/>
                <w:b/>
                <w:color w:val="000000" w:themeColor="text1"/>
                <w:sz w:val="20"/>
                <w:szCs w:val="20"/>
              </w:rPr>
            </w:pPr>
          </w:p>
          <w:p w14:paraId="6F45E2C3" w14:textId="6D2AA345" w:rsidR="002F3059" w:rsidRPr="00565C7B" w:rsidRDefault="002F3059" w:rsidP="00567BA1">
            <w:pPr>
              <w:spacing w:after="0" w:line="240" w:lineRule="auto"/>
              <w:rPr>
                <w:rFonts w:cs="Times New Roman"/>
                <w:b/>
                <w:color w:val="000000" w:themeColor="text1"/>
                <w:sz w:val="20"/>
                <w:szCs w:val="20"/>
              </w:rPr>
            </w:pPr>
          </w:p>
        </w:tc>
      </w:tr>
      <w:tr w:rsidR="0026255F" w:rsidRPr="00565C7B" w14:paraId="798BB6E2" w14:textId="77777777" w:rsidTr="00DE1A8B">
        <w:tblPrEx>
          <w:jc w:val="center"/>
        </w:tblPrEx>
        <w:trPr>
          <w:trHeight w:val="238"/>
          <w:jc w:val="center"/>
        </w:trPr>
        <w:tc>
          <w:tcPr>
            <w:tcW w:w="5000" w:type="pct"/>
            <w:gridSpan w:val="5"/>
            <w:tcBorders>
              <w:bottom w:val="single" w:sz="4" w:space="0" w:color="auto"/>
            </w:tcBorders>
            <w:shd w:val="clear" w:color="auto" w:fill="595959"/>
            <w:tcMar>
              <w:top w:w="58" w:type="dxa"/>
              <w:left w:w="58" w:type="dxa"/>
              <w:bottom w:w="58" w:type="dxa"/>
              <w:right w:w="58" w:type="dxa"/>
            </w:tcMar>
            <w:hideMark/>
          </w:tcPr>
          <w:p w14:paraId="6777C9F5" w14:textId="3EAA4C4D" w:rsidR="00AA583D" w:rsidRPr="00565C7B" w:rsidRDefault="00AA583D" w:rsidP="00F90735">
            <w:pPr>
              <w:rPr>
                <w:color w:val="000000" w:themeColor="text1"/>
                <w:sz w:val="20"/>
                <w:szCs w:val="20"/>
              </w:rPr>
            </w:pPr>
            <w:r w:rsidRPr="00565C7B">
              <w:rPr>
                <w:b/>
                <w:bCs/>
                <w:color w:val="FFFFFF" w:themeColor="background1"/>
                <w:sz w:val="20"/>
                <w:szCs w:val="20"/>
              </w:rPr>
              <w:t xml:space="preserve">6. </w:t>
            </w:r>
            <w:r w:rsidRPr="00565C7B">
              <w:rPr>
                <w:noProof/>
                <w:color w:val="FFFFFF" w:themeColor="background1"/>
                <w:sz w:val="20"/>
                <w:szCs w:val="20"/>
                <w:lang w:eastAsia="es-CL"/>
              </w:rPr>
              <mc:AlternateContent>
                <mc:Choice Requires="wps">
                  <w:drawing>
                    <wp:anchor distT="36576" distB="36576" distL="36576" distR="36576" simplePos="0" relativeHeight="251659264" behindDoc="0" locked="0" layoutInCell="1" allowOverlap="1" wp14:anchorId="540EE425" wp14:editId="5A534D5C">
                      <wp:simplePos x="0" y="0"/>
                      <wp:positionH relativeFrom="column">
                        <wp:posOffset>457200</wp:posOffset>
                      </wp:positionH>
                      <wp:positionV relativeFrom="paragraph">
                        <wp:posOffset>7321550</wp:posOffset>
                      </wp:positionV>
                      <wp:extent cx="6858000" cy="2279650"/>
                      <wp:effectExtent l="0" t="0" r="0" b="6350"/>
                      <wp:wrapNone/>
                      <wp:docPr id="3" name="Rectángulo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 noChangeShapeType="1"/>
                            </wps:cNvSpPr>
                            <wps:spPr bwMode="auto">
                              <a:xfrm>
                                <a:off x="0" y="0"/>
                                <a:ext cx="6858000" cy="22796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/>
                              <a:extLst>
                                <a:ext uri="{91240B29-F687-4F45-9708-019B960494DF}">
                                  <a14:hiddenLine xmlns:a14="http://schemas.microsoft.com/office/drawing/2010/main" w="9525" algn="in">
                                    <a:noFill/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D6ECFF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7780CFCE" id="Rectángulo 3" o:spid="_x0000_s1026" style="position:absolute;margin-left:36pt;margin-top:576.5pt;width:540pt;height:179.5pt;z-index:251659264;visibility:visible;mso-wrap-style:square;mso-width-percent:0;mso-height-percent:0;mso-wrap-distance-left:2.88pt;mso-wrap-distance-top:2.88pt;mso-wrap-distance-right:2.88pt;mso-wrap-distance-bottom:2.88pt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" filled="f" stroked="f" insetpen="t">
                      <v:shadow color="#d6ecff"/>
                      <o:lock v:ext="edit" shapetype="t"/>
                      <v:textbox inset="0,0,0,0"/>
                    </v:rect>
                  </w:pict>
                </mc:Fallback>
              </mc:AlternateContent>
            </w:r>
            <w:r w:rsidRPr="00565C7B">
              <w:rPr>
                <w:b/>
                <w:bCs/>
                <w:color w:val="FFFFFF" w:themeColor="background1"/>
                <w:sz w:val="20"/>
                <w:szCs w:val="20"/>
              </w:rPr>
              <w:t xml:space="preserve">ASPECTOS </w:t>
            </w:r>
            <w:r w:rsidR="00F90735" w:rsidRPr="00565C7B">
              <w:rPr>
                <w:b/>
                <w:bCs/>
                <w:color w:val="FFFFFF" w:themeColor="background1"/>
                <w:sz w:val="20"/>
                <w:szCs w:val="20"/>
              </w:rPr>
              <w:t>ASOCIADOS</w:t>
            </w:r>
            <w:r w:rsidRPr="00565C7B">
              <w:rPr>
                <w:b/>
                <w:bCs/>
                <w:color w:val="FFFFFF" w:themeColor="background1"/>
                <w:sz w:val="20"/>
                <w:szCs w:val="20"/>
              </w:rPr>
              <w:t xml:space="preserve"> A LA EJECUCIÓN DE LA INSPECCIÓN AMBIENTAL</w:t>
            </w:r>
          </w:p>
        </w:tc>
      </w:tr>
      <w:tr w:rsidR="0026255F" w:rsidRPr="00565C7B" w14:paraId="44EFD788" w14:textId="77777777" w:rsidTr="00D91494">
        <w:tblPrEx>
          <w:jc w:val="center"/>
        </w:tblPrEx>
        <w:trPr>
          <w:trHeight w:val="516"/>
          <w:jc w:val="center"/>
        </w:trPr>
        <w:tc>
          <w:tcPr>
            <w:tcW w:w="5000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8" w:type="dxa"/>
              <w:left w:w="58" w:type="dxa"/>
              <w:bottom w:w="58" w:type="dxa"/>
              <w:right w:w="58" w:type="dxa"/>
            </w:tcMar>
          </w:tcPr>
          <w:p w14:paraId="4D821553" w14:textId="52C61EC7" w:rsidR="00AA583D" w:rsidRPr="00565C7B" w:rsidRDefault="00AA583D" w:rsidP="00D0636C">
            <w:pPr>
              <w:rPr>
                <w:b/>
                <w:bCs/>
                <w:color w:val="000000" w:themeColor="text1"/>
                <w:sz w:val="20"/>
                <w:szCs w:val="20"/>
              </w:rPr>
            </w:pPr>
            <w:r w:rsidRPr="00565C7B">
              <w:rPr>
                <w:b/>
                <w:color w:val="000000" w:themeColor="text1"/>
                <w:sz w:val="20"/>
                <w:szCs w:val="20"/>
              </w:rPr>
              <w:t>6.1 Se ejecutó la Reunión Informativa</w:t>
            </w:r>
            <w:r w:rsidR="0056535C" w:rsidRPr="00565C7B">
              <w:rPr>
                <w:b/>
                <w:color w:val="000000" w:themeColor="text1"/>
                <w:sz w:val="20"/>
                <w:szCs w:val="20"/>
              </w:rPr>
              <w:t>:</w:t>
            </w:r>
            <w:r w:rsidR="00AD1235" w:rsidRPr="00565C7B">
              <w:rPr>
                <w:b/>
                <w:bCs/>
                <w:color w:val="000000" w:themeColor="text1"/>
                <w:sz w:val="20"/>
                <w:szCs w:val="20"/>
              </w:rPr>
              <w:t xml:space="preserve">          SI___</w:t>
            </w:r>
            <w:r w:rsidR="00EA25D0">
              <w:rPr>
                <w:b/>
                <w:bCs/>
                <w:color w:val="000000" w:themeColor="text1"/>
                <w:sz w:val="20"/>
                <w:szCs w:val="20"/>
              </w:rPr>
              <w:t>x</w:t>
            </w:r>
            <w:r w:rsidR="00AD1235" w:rsidRPr="00565C7B">
              <w:rPr>
                <w:b/>
                <w:bCs/>
                <w:color w:val="000000" w:themeColor="text1"/>
                <w:sz w:val="20"/>
                <w:szCs w:val="20"/>
              </w:rPr>
              <w:t>____ NO_____</w:t>
            </w:r>
            <w:r w:rsidR="002B77F8" w:rsidRPr="00565C7B">
              <w:rPr>
                <w:b/>
                <w:bCs/>
                <w:color w:val="000000" w:themeColor="text1"/>
                <w:sz w:val="20"/>
                <w:szCs w:val="20"/>
              </w:rPr>
              <w:t>_</w:t>
            </w:r>
            <w:r w:rsidR="002B77F8" w:rsidRPr="00565C7B" w:rsidDel="00AD1235">
              <w:rPr>
                <w:rStyle w:val="Refdecomentario"/>
                <w:color w:val="000000" w:themeColor="text1"/>
                <w:sz w:val="20"/>
                <w:szCs w:val="20"/>
              </w:rPr>
              <w:t xml:space="preserve"> </w:t>
            </w:r>
            <w:r w:rsidR="002B77F8" w:rsidRPr="00565C7B">
              <w:rPr>
                <w:rStyle w:val="Refdecomentario"/>
                <w:color w:val="000000" w:themeColor="text1"/>
                <w:sz w:val="20"/>
                <w:szCs w:val="20"/>
              </w:rPr>
              <w:t>(</w:t>
            </w:r>
            <w:r w:rsidRPr="00565C7B">
              <w:rPr>
                <w:b/>
                <w:bCs/>
                <w:color w:val="000000" w:themeColor="text1"/>
                <w:sz w:val="20"/>
                <w:szCs w:val="20"/>
              </w:rPr>
              <w:t>En caso de que la respuesta sea negativa, indicar las causas que motivaron dicha situación)</w:t>
            </w:r>
          </w:p>
          <w:p w14:paraId="1258F8ED" w14:textId="7263AD19" w:rsidR="00F90735" w:rsidRPr="00565C7B" w:rsidRDefault="00F90735" w:rsidP="00F90735">
            <w:pPr>
              <w:spacing w:after="0"/>
              <w:rPr>
                <w:b/>
                <w:bCs/>
                <w:color w:val="000000" w:themeColor="text1"/>
                <w:sz w:val="20"/>
                <w:szCs w:val="20"/>
              </w:rPr>
            </w:pPr>
            <w:r w:rsidRPr="00565C7B">
              <w:rPr>
                <w:b/>
                <w:bCs/>
                <w:color w:val="000000" w:themeColor="text1"/>
                <w:sz w:val="20"/>
                <w:szCs w:val="20"/>
              </w:rPr>
              <w:t xml:space="preserve">En caso de que la respuesta sea </w:t>
            </w:r>
            <w:r w:rsidR="002B77F8" w:rsidRPr="00565C7B">
              <w:rPr>
                <w:b/>
                <w:bCs/>
                <w:color w:val="000000" w:themeColor="text1"/>
                <w:sz w:val="20"/>
                <w:szCs w:val="20"/>
              </w:rPr>
              <w:t>afirmativa</w:t>
            </w:r>
            <w:r w:rsidRPr="00565C7B">
              <w:rPr>
                <w:b/>
                <w:bCs/>
                <w:color w:val="000000" w:themeColor="text1"/>
                <w:sz w:val="20"/>
                <w:szCs w:val="20"/>
              </w:rPr>
              <w:t xml:space="preserve">, responder lo siguiente: </w:t>
            </w:r>
          </w:p>
          <w:tbl>
            <w:tblPr>
              <w:tblStyle w:val="Tablaconcuadrcula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8437"/>
              <w:gridCol w:w="2227"/>
            </w:tblGrid>
            <w:tr w:rsidR="00F90735" w:rsidRPr="00565C7B" w14:paraId="20E2738E" w14:textId="77777777" w:rsidTr="00354CAA">
              <w:tc>
                <w:tcPr>
                  <w:tcW w:w="8437" w:type="dxa"/>
                </w:tcPr>
                <w:p w14:paraId="413C72F0" w14:textId="1412EB9F" w:rsidR="00F90735" w:rsidRPr="00565C7B" w:rsidRDefault="00F90735" w:rsidP="00354CAA">
                  <w:pPr>
                    <w:pStyle w:val="Prrafodelista"/>
                    <w:numPr>
                      <w:ilvl w:val="0"/>
                      <w:numId w:val="1"/>
                    </w:numPr>
                    <w:rPr>
                      <w:b/>
                      <w:bCs/>
                      <w:color w:val="000000" w:themeColor="text1"/>
                      <w:sz w:val="20"/>
                      <w:szCs w:val="20"/>
                    </w:rPr>
                  </w:pPr>
                  <w:r w:rsidRPr="00565C7B">
                    <w:rPr>
                      <w:b/>
                      <w:bCs/>
                      <w:color w:val="000000" w:themeColor="text1"/>
                      <w:sz w:val="20"/>
                      <w:szCs w:val="20"/>
                    </w:rPr>
                    <w:t>Se informaron las materias objeto de la fiscalización</w:t>
                  </w:r>
                </w:p>
              </w:tc>
              <w:tc>
                <w:tcPr>
                  <w:tcW w:w="2227" w:type="dxa"/>
                </w:tcPr>
                <w:p w14:paraId="4712375B" w14:textId="70BA3348" w:rsidR="00F90735" w:rsidRPr="00565C7B" w:rsidRDefault="00B74A54" w:rsidP="00D0636C">
                  <w:pPr>
                    <w:rPr>
                      <w:b/>
                      <w:bCs/>
                      <w:color w:val="000000" w:themeColor="text1"/>
                      <w:sz w:val="20"/>
                      <w:szCs w:val="20"/>
                    </w:rPr>
                  </w:pPr>
                  <w:r w:rsidRPr="00565C7B">
                    <w:rPr>
                      <w:b/>
                      <w:bCs/>
                      <w:color w:val="000000" w:themeColor="text1"/>
                      <w:sz w:val="20"/>
                      <w:szCs w:val="20"/>
                    </w:rPr>
                    <w:t>SI ___</w:t>
                  </w:r>
                  <w:r w:rsidR="00EA25D0">
                    <w:rPr>
                      <w:b/>
                      <w:bCs/>
                      <w:color w:val="000000" w:themeColor="text1"/>
                      <w:sz w:val="20"/>
                      <w:szCs w:val="20"/>
                    </w:rPr>
                    <w:t>x</w:t>
                  </w:r>
                  <w:r w:rsidRPr="00565C7B">
                    <w:rPr>
                      <w:b/>
                      <w:bCs/>
                      <w:color w:val="000000" w:themeColor="text1"/>
                      <w:sz w:val="20"/>
                      <w:szCs w:val="20"/>
                    </w:rPr>
                    <w:t>___NO________</w:t>
                  </w:r>
                </w:p>
              </w:tc>
            </w:tr>
            <w:tr w:rsidR="00F90735" w:rsidRPr="00565C7B" w14:paraId="1D79EFF9" w14:textId="77777777" w:rsidTr="00354CAA">
              <w:tc>
                <w:tcPr>
                  <w:tcW w:w="8437" w:type="dxa"/>
                </w:tcPr>
                <w:p w14:paraId="1503736D" w14:textId="7ACD34F7" w:rsidR="00F90735" w:rsidRPr="00565C7B" w:rsidRDefault="00F90735" w:rsidP="00354CAA">
                  <w:pPr>
                    <w:pStyle w:val="Prrafodelista"/>
                    <w:numPr>
                      <w:ilvl w:val="0"/>
                      <w:numId w:val="1"/>
                    </w:numPr>
                    <w:rPr>
                      <w:b/>
                      <w:bCs/>
                      <w:color w:val="000000" w:themeColor="text1"/>
                      <w:sz w:val="20"/>
                      <w:szCs w:val="20"/>
                    </w:rPr>
                  </w:pPr>
                  <w:r w:rsidRPr="00565C7B">
                    <w:rPr>
                      <w:b/>
                      <w:bCs/>
                      <w:color w:val="000000" w:themeColor="text1"/>
                      <w:sz w:val="20"/>
                      <w:szCs w:val="20"/>
                    </w:rPr>
                    <w:t>Se informó la normativa ambiental pertinente</w:t>
                  </w:r>
                </w:p>
              </w:tc>
              <w:tc>
                <w:tcPr>
                  <w:tcW w:w="2227" w:type="dxa"/>
                </w:tcPr>
                <w:p w14:paraId="406FD638" w14:textId="7E862B57" w:rsidR="00F90735" w:rsidRPr="00565C7B" w:rsidRDefault="00B74A54" w:rsidP="00D0636C">
                  <w:pPr>
                    <w:rPr>
                      <w:b/>
                      <w:bCs/>
                      <w:color w:val="000000" w:themeColor="text1"/>
                      <w:sz w:val="20"/>
                      <w:szCs w:val="20"/>
                    </w:rPr>
                  </w:pPr>
                  <w:r w:rsidRPr="00565C7B">
                    <w:rPr>
                      <w:b/>
                      <w:bCs/>
                      <w:color w:val="000000" w:themeColor="text1"/>
                      <w:sz w:val="20"/>
                      <w:szCs w:val="20"/>
                    </w:rPr>
                    <w:t>SI ___</w:t>
                  </w:r>
                  <w:r w:rsidR="00EA25D0">
                    <w:rPr>
                      <w:b/>
                      <w:bCs/>
                      <w:color w:val="000000" w:themeColor="text1"/>
                      <w:sz w:val="20"/>
                      <w:szCs w:val="20"/>
                    </w:rPr>
                    <w:t>x</w:t>
                  </w:r>
                  <w:r w:rsidRPr="00565C7B">
                    <w:rPr>
                      <w:b/>
                      <w:bCs/>
                      <w:color w:val="000000" w:themeColor="text1"/>
                      <w:sz w:val="20"/>
                      <w:szCs w:val="20"/>
                    </w:rPr>
                    <w:t>___NO________</w:t>
                  </w:r>
                </w:p>
              </w:tc>
            </w:tr>
            <w:tr w:rsidR="00F90735" w:rsidRPr="00565C7B" w14:paraId="4BD2090F" w14:textId="77777777" w:rsidTr="00354CAA">
              <w:tc>
                <w:tcPr>
                  <w:tcW w:w="8437" w:type="dxa"/>
                </w:tcPr>
                <w:p w14:paraId="5F56ED31" w14:textId="190F4B6C" w:rsidR="00F90735" w:rsidRPr="00565C7B" w:rsidRDefault="00F90735" w:rsidP="00354CAA">
                  <w:pPr>
                    <w:pStyle w:val="Prrafodelista"/>
                    <w:numPr>
                      <w:ilvl w:val="0"/>
                      <w:numId w:val="1"/>
                    </w:numPr>
                    <w:rPr>
                      <w:b/>
                      <w:bCs/>
                      <w:color w:val="000000" w:themeColor="text1"/>
                      <w:sz w:val="20"/>
                      <w:szCs w:val="20"/>
                    </w:rPr>
                  </w:pPr>
                  <w:r w:rsidRPr="00565C7B">
                    <w:rPr>
                      <w:b/>
                      <w:bCs/>
                      <w:color w:val="000000" w:themeColor="text1"/>
                      <w:sz w:val="20"/>
                      <w:szCs w:val="20"/>
                    </w:rPr>
                    <w:t>Se informó el orden en que se llevaría a cabo la inspección</w:t>
                  </w:r>
                </w:p>
              </w:tc>
              <w:tc>
                <w:tcPr>
                  <w:tcW w:w="2227" w:type="dxa"/>
                </w:tcPr>
                <w:p w14:paraId="24D64998" w14:textId="4D49E549" w:rsidR="00F90735" w:rsidRPr="00565C7B" w:rsidRDefault="00B74A54" w:rsidP="00D0636C">
                  <w:pPr>
                    <w:rPr>
                      <w:b/>
                      <w:bCs/>
                      <w:color w:val="000000" w:themeColor="text1"/>
                      <w:sz w:val="20"/>
                      <w:szCs w:val="20"/>
                    </w:rPr>
                  </w:pPr>
                  <w:r w:rsidRPr="00565C7B">
                    <w:rPr>
                      <w:b/>
                      <w:bCs/>
                      <w:color w:val="000000" w:themeColor="text1"/>
                      <w:sz w:val="20"/>
                      <w:szCs w:val="20"/>
                    </w:rPr>
                    <w:t>SI ___</w:t>
                  </w:r>
                  <w:r w:rsidR="00EA25D0">
                    <w:rPr>
                      <w:b/>
                      <w:bCs/>
                      <w:color w:val="000000" w:themeColor="text1"/>
                      <w:sz w:val="20"/>
                      <w:szCs w:val="20"/>
                    </w:rPr>
                    <w:t>x</w:t>
                  </w:r>
                  <w:r w:rsidRPr="00565C7B">
                    <w:rPr>
                      <w:b/>
                      <w:bCs/>
                      <w:color w:val="000000" w:themeColor="text1"/>
                      <w:sz w:val="20"/>
                      <w:szCs w:val="20"/>
                    </w:rPr>
                    <w:t>___NO________</w:t>
                  </w:r>
                </w:p>
              </w:tc>
            </w:tr>
            <w:tr w:rsidR="00F90735" w:rsidRPr="00565C7B" w14:paraId="358C2BCD" w14:textId="77777777" w:rsidTr="00354CAA">
              <w:tc>
                <w:tcPr>
                  <w:tcW w:w="8437" w:type="dxa"/>
                </w:tcPr>
                <w:p w14:paraId="132614C0" w14:textId="3DF3B890" w:rsidR="00F90735" w:rsidRPr="00565C7B" w:rsidRDefault="00F90735" w:rsidP="0091144C">
                  <w:pPr>
                    <w:pStyle w:val="Prrafodelista"/>
                    <w:numPr>
                      <w:ilvl w:val="0"/>
                      <w:numId w:val="1"/>
                    </w:numPr>
                    <w:rPr>
                      <w:b/>
                      <w:bCs/>
                      <w:color w:val="000000" w:themeColor="text1"/>
                      <w:sz w:val="20"/>
                      <w:szCs w:val="20"/>
                    </w:rPr>
                  </w:pPr>
                  <w:r w:rsidRPr="00565C7B">
                    <w:rPr>
                      <w:b/>
                      <w:bCs/>
                      <w:color w:val="000000" w:themeColor="text1"/>
                      <w:sz w:val="20"/>
                      <w:szCs w:val="20"/>
                    </w:rPr>
                    <w:t xml:space="preserve">Se explicó brevemente los métodos que se usarían para documentar y registrar el estado en que se encuentra la </w:t>
                  </w:r>
                  <w:r w:rsidR="00937621">
                    <w:rPr>
                      <w:b/>
                      <w:bCs/>
                      <w:color w:val="000000" w:themeColor="text1"/>
                      <w:sz w:val="20"/>
                      <w:szCs w:val="20"/>
                    </w:rPr>
                    <w:t>Unidad Fiscalizable</w:t>
                  </w:r>
                </w:p>
              </w:tc>
              <w:tc>
                <w:tcPr>
                  <w:tcW w:w="2227" w:type="dxa"/>
                </w:tcPr>
                <w:p w14:paraId="36F6CFBC" w14:textId="202EFE61" w:rsidR="00F90735" w:rsidRPr="00565C7B" w:rsidRDefault="00B74A54" w:rsidP="00D0636C">
                  <w:pPr>
                    <w:rPr>
                      <w:b/>
                      <w:bCs/>
                      <w:color w:val="000000" w:themeColor="text1"/>
                      <w:sz w:val="20"/>
                      <w:szCs w:val="20"/>
                    </w:rPr>
                  </w:pPr>
                  <w:r w:rsidRPr="00565C7B">
                    <w:rPr>
                      <w:b/>
                      <w:bCs/>
                      <w:color w:val="000000" w:themeColor="text1"/>
                      <w:sz w:val="20"/>
                      <w:szCs w:val="20"/>
                    </w:rPr>
                    <w:t>SI ___</w:t>
                  </w:r>
                  <w:r w:rsidR="00EA25D0">
                    <w:rPr>
                      <w:b/>
                      <w:bCs/>
                      <w:color w:val="000000" w:themeColor="text1"/>
                      <w:sz w:val="20"/>
                      <w:szCs w:val="20"/>
                    </w:rPr>
                    <w:t>x</w:t>
                  </w:r>
                  <w:r w:rsidRPr="00565C7B">
                    <w:rPr>
                      <w:b/>
                      <w:bCs/>
                      <w:color w:val="000000" w:themeColor="text1"/>
                      <w:sz w:val="20"/>
                      <w:szCs w:val="20"/>
                    </w:rPr>
                    <w:t>__</w:t>
                  </w:r>
                  <w:r w:rsidR="00FC3C7E">
                    <w:rPr>
                      <w:b/>
                      <w:bCs/>
                      <w:color w:val="000000" w:themeColor="text1"/>
                      <w:sz w:val="20"/>
                      <w:szCs w:val="20"/>
                    </w:rPr>
                    <w:t xml:space="preserve">  </w:t>
                  </w:r>
                  <w:r w:rsidRPr="00565C7B">
                    <w:rPr>
                      <w:b/>
                      <w:bCs/>
                      <w:color w:val="000000" w:themeColor="text1"/>
                      <w:sz w:val="20"/>
                      <w:szCs w:val="20"/>
                    </w:rPr>
                    <w:t>NO________</w:t>
                  </w:r>
                </w:p>
              </w:tc>
            </w:tr>
          </w:tbl>
          <w:p w14:paraId="1278F230" w14:textId="77777777" w:rsidR="007050B1" w:rsidRPr="00565C7B" w:rsidRDefault="007050B1" w:rsidP="00B74A54">
            <w:pPr>
              <w:spacing w:after="0"/>
              <w:rPr>
                <w:b/>
                <w:bCs/>
                <w:color w:val="000000" w:themeColor="text1"/>
                <w:sz w:val="20"/>
                <w:szCs w:val="20"/>
              </w:rPr>
            </w:pPr>
          </w:p>
        </w:tc>
      </w:tr>
      <w:tr w:rsidR="0026255F" w:rsidRPr="00565C7B" w14:paraId="7E185606" w14:textId="77777777" w:rsidTr="002F3059">
        <w:tblPrEx>
          <w:jc w:val="center"/>
        </w:tblPrEx>
        <w:trPr>
          <w:trHeight w:val="332"/>
          <w:jc w:val="center"/>
        </w:trPr>
        <w:tc>
          <w:tcPr>
            <w:tcW w:w="5000" w:type="pct"/>
            <w:gridSpan w:val="5"/>
            <w:tcMar>
              <w:top w:w="58" w:type="dxa"/>
              <w:left w:w="58" w:type="dxa"/>
              <w:bottom w:w="58" w:type="dxa"/>
              <w:right w:w="58" w:type="dxa"/>
            </w:tcMar>
          </w:tcPr>
          <w:p w14:paraId="402C49CF" w14:textId="1E515BDD" w:rsidR="00AA583D" w:rsidRPr="00565C7B" w:rsidRDefault="000A3D05" w:rsidP="00D0636C">
            <w:pPr>
              <w:spacing w:after="0" w:line="240" w:lineRule="auto"/>
              <w:rPr>
                <w:rFonts w:cs="Times New Roman"/>
                <w:b/>
                <w:color w:val="000000" w:themeColor="text1"/>
                <w:sz w:val="20"/>
                <w:szCs w:val="20"/>
              </w:rPr>
            </w:pPr>
            <w:r w:rsidRPr="00565C7B">
              <w:rPr>
                <w:b/>
                <w:bCs/>
                <w:color w:val="000000" w:themeColor="text1"/>
                <w:sz w:val="20"/>
                <w:szCs w:val="20"/>
              </w:rPr>
              <w:t>6.</w:t>
            </w:r>
            <w:r w:rsidR="00354CAA" w:rsidRPr="00565C7B">
              <w:rPr>
                <w:b/>
                <w:bCs/>
                <w:color w:val="000000" w:themeColor="text1"/>
                <w:sz w:val="20"/>
                <w:szCs w:val="20"/>
              </w:rPr>
              <w:t>2</w:t>
            </w:r>
            <w:r w:rsidRPr="00565C7B">
              <w:rPr>
                <w:b/>
                <w:bCs/>
                <w:color w:val="000000" w:themeColor="text1"/>
                <w:sz w:val="20"/>
                <w:szCs w:val="20"/>
              </w:rPr>
              <w:t xml:space="preserve"> </w:t>
            </w:r>
            <w:r w:rsidR="00AA583D" w:rsidRPr="00565C7B">
              <w:rPr>
                <w:b/>
                <w:bCs/>
                <w:color w:val="000000" w:themeColor="text1"/>
                <w:sz w:val="20"/>
                <w:szCs w:val="20"/>
              </w:rPr>
              <w:t xml:space="preserve">Actividades </w:t>
            </w:r>
            <w:r w:rsidR="00D0636C" w:rsidRPr="00565C7B">
              <w:rPr>
                <w:b/>
                <w:bCs/>
                <w:color w:val="000000" w:themeColor="text1"/>
                <w:sz w:val="20"/>
                <w:szCs w:val="20"/>
              </w:rPr>
              <w:t xml:space="preserve">de </w:t>
            </w:r>
            <w:r w:rsidR="00AA583D" w:rsidRPr="00565C7B">
              <w:rPr>
                <w:b/>
                <w:bCs/>
                <w:color w:val="000000" w:themeColor="text1"/>
                <w:sz w:val="20"/>
                <w:szCs w:val="20"/>
              </w:rPr>
              <w:t>Inspección</w:t>
            </w:r>
            <w:r w:rsidR="00C73C80" w:rsidRPr="00565C7B">
              <w:rPr>
                <w:b/>
                <w:bCs/>
                <w:color w:val="000000" w:themeColor="text1"/>
                <w:sz w:val="20"/>
                <w:szCs w:val="20"/>
              </w:rPr>
              <w:t xml:space="preserve"> </w:t>
            </w:r>
            <w:r w:rsidR="00D0636C" w:rsidRPr="00565C7B">
              <w:rPr>
                <w:b/>
                <w:bCs/>
                <w:color w:val="000000" w:themeColor="text1"/>
                <w:sz w:val="20"/>
                <w:szCs w:val="20"/>
              </w:rPr>
              <w:t xml:space="preserve">realizadas </w:t>
            </w:r>
            <w:r w:rsidR="00AA583D" w:rsidRPr="00565C7B">
              <w:rPr>
                <w:bCs/>
                <w:color w:val="000000" w:themeColor="text1"/>
                <w:sz w:val="20"/>
                <w:szCs w:val="20"/>
              </w:rPr>
              <w:t>(Marque con x según corresponda)</w:t>
            </w:r>
          </w:p>
        </w:tc>
      </w:tr>
      <w:tr w:rsidR="0026255F" w:rsidRPr="00565C7B" w14:paraId="2CCD5AF6" w14:textId="77777777" w:rsidTr="00003D61">
        <w:tblPrEx>
          <w:jc w:val="center"/>
        </w:tblPrEx>
        <w:trPr>
          <w:trHeight w:val="516"/>
          <w:jc w:val="center"/>
        </w:trPr>
        <w:tc>
          <w:tcPr>
            <w:tcW w:w="1180" w:type="pct"/>
            <w:gridSpan w:val="2"/>
            <w:tcMar>
              <w:top w:w="58" w:type="dxa"/>
              <w:left w:w="58" w:type="dxa"/>
              <w:bottom w:w="58" w:type="dxa"/>
              <w:right w:w="58" w:type="dxa"/>
            </w:tcMar>
          </w:tcPr>
          <w:p w14:paraId="06A91D7E" w14:textId="071437F5" w:rsidR="00AA583D" w:rsidRPr="00565C7B" w:rsidRDefault="00AA583D" w:rsidP="00567BA1">
            <w:pPr>
              <w:rPr>
                <w:rFonts w:cs="Times New Roman"/>
                <w:b/>
                <w:color w:val="000000" w:themeColor="text1"/>
                <w:sz w:val="20"/>
                <w:szCs w:val="20"/>
              </w:rPr>
            </w:pPr>
            <w:r w:rsidRPr="00565C7B">
              <w:rPr>
                <w:rFonts w:cs="Times New Roman"/>
                <w:b/>
                <w:noProof/>
                <w:color w:val="000000" w:themeColor="text1"/>
                <w:sz w:val="20"/>
                <w:szCs w:val="20"/>
                <w:lang w:eastAsia="es-CL"/>
              </w:rPr>
              <mc:AlternateContent>
                <mc:Choice Requires="wps">
                  <w:drawing>
                    <wp:anchor distT="36576" distB="36576" distL="36576" distR="36576" simplePos="0" relativeHeight="251660288" behindDoc="0" locked="0" layoutInCell="1" allowOverlap="1" wp14:anchorId="48CBAE2B" wp14:editId="48E5891A">
                      <wp:simplePos x="0" y="0"/>
                      <wp:positionH relativeFrom="column">
                        <wp:posOffset>457200</wp:posOffset>
                      </wp:positionH>
                      <wp:positionV relativeFrom="paragraph">
                        <wp:posOffset>7321550</wp:posOffset>
                      </wp:positionV>
                      <wp:extent cx="6858000" cy="2279650"/>
                      <wp:effectExtent l="0" t="0" r="0" b="6350"/>
                      <wp:wrapNone/>
                      <wp:docPr id="15" name="Rectángulo 1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 noChangeShapeType="1"/>
                            </wps:cNvSpPr>
                            <wps:spPr bwMode="auto">
                              <a:xfrm>
                                <a:off x="0" y="0"/>
                                <a:ext cx="6858000" cy="22796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/>
                              <a:extLst>
                                <a:ext uri="{91240B29-F687-4F45-9708-019B960494DF}">
                                  <a14:hiddenLine xmlns:a14="http://schemas.microsoft.com/office/drawing/2010/main" w="9525" algn="in">
                                    <a:noFill/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D6ECFF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4BEA74CC" id="Rectángulo 15" o:spid="_x0000_s1026" style="position:absolute;margin-left:36pt;margin-top:576.5pt;width:540pt;height:179.5pt;z-index:251660288;visibility:visible;mso-wrap-style:square;mso-width-percent:0;mso-height-percent:0;mso-wrap-distance-left:2.88pt;mso-wrap-distance-top:2.88pt;mso-wrap-distance-right:2.88pt;mso-wrap-distance-bottom:2.88pt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" filled="f" stroked="f" insetpen="t">
                      <v:shadow color="#d6ecff"/>
                      <o:lock v:ext="edit" shapetype="t"/>
                      <v:textbox inset="0,0,0,0"/>
                    </v:rect>
                  </w:pict>
                </mc:Fallback>
              </mc:AlternateContent>
            </w:r>
            <w:r w:rsidRPr="00565C7B">
              <w:rPr>
                <w:rFonts w:cs="Times New Roman"/>
                <w:b/>
                <w:color w:val="000000" w:themeColor="text1"/>
                <w:sz w:val="20"/>
                <w:szCs w:val="20"/>
              </w:rPr>
              <w:t>Inspección Ocular:__</w:t>
            </w:r>
            <w:r w:rsidR="00AC03A6">
              <w:rPr>
                <w:rFonts w:cs="Times New Roman"/>
                <w:b/>
                <w:color w:val="000000" w:themeColor="text1"/>
                <w:sz w:val="20"/>
                <w:szCs w:val="20"/>
              </w:rPr>
              <w:t>x</w:t>
            </w:r>
            <w:r w:rsidRPr="00565C7B">
              <w:rPr>
                <w:rFonts w:cs="Times New Roman"/>
                <w:b/>
                <w:color w:val="000000" w:themeColor="text1"/>
                <w:sz w:val="20"/>
                <w:szCs w:val="20"/>
              </w:rPr>
              <w:t>__</w:t>
            </w:r>
          </w:p>
        </w:tc>
        <w:tc>
          <w:tcPr>
            <w:tcW w:w="1248" w:type="pct"/>
          </w:tcPr>
          <w:p w14:paraId="20DD2140" w14:textId="2DB36B7A" w:rsidR="00AA583D" w:rsidRPr="00565C7B" w:rsidRDefault="004D7C5B" w:rsidP="004D7C5B">
            <w:pPr>
              <w:rPr>
                <w:rFonts w:cs="Times New Roman"/>
                <w:b/>
                <w:color w:val="000000" w:themeColor="text1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Captura Fotográfica</w:t>
            </w:r>
            <w:r w:rsidR="00AA583D" w:rsidRPr="00565C7B">
              <w:rPr>
                <w:rFonts w:cs="Times New Roman"/>
                <w:b/>
                <w:color w:val="000000" w:themeColor="text1"/>
                <w:sz w:val="20"/>
                <w:szCs w:val="20"/>
              </w:rPr>
              <w:t>:__</w:t>
            </w:r>
            <w:r w:rsidR="00AC03A6">
              <w:rPr>
                <w:rFonts w:cs="Times New Roman"/>
                <w:b/>
                <w:color w:val="000000" w:themeColor="text1"/>
                <w:sz w:val="20"/>
                <w:szCs w:val="20"/>
              </w:rPr>
              <w:t>x</w:t>
            </w:r>
            <w:r w:rsidR="00AA583D" w:rsidRPr="00565C7B">
              <w:rPr>
                <w:rFonts w:cs="Times New Roman"/>
                <w:b/>
                <w:color w:val="000000" w:themeColor="text1"/>
                <w:sz w:val="20"/>
                <w:szCs w:val="20"/>
              </w:rPr>
              <w:t>__</w:t>
            </w:r>
          </w:p>
        </w:tc>
        <w:tc>
          <w:tcPr>
            <w:tcW w:w="1248" w:type="pct"/>
          </w:tcPr>
          <w:p w14:paraId="5E5149BF" w14:textId="77777777" w:rsidR="00AA583D" w:rsidRPr="00565C7B" w:rsidRDefault="00AA583D" w:rsidP="00567BA1">
            <w:pPr>
              <w:rPr>
                <w:rFonts w:cs="Times New Roman"/>
                <w:b/>
                <w:color w:val="000000" w:themeColor="text1"/>
                <w:sz w:val="20"/>
                <w:szCs w:val="20"/>
              </w:rPr>
            </w:pPr>
            <w:r w:rsidRPr="00565C7B">
              <w:rPr>
                <w:rFonts w:cs="Times New Roman"/>
                <w:b/>
                <w:color w:val="000000" w:themeColor="text1"/>
                <w:sz w:val="20"/>
                <w:szCs w:val="20"/>
              </w:rPr>
              <w:t>Toma de Muestras:____</w:t>
            </w:r>
          </w:p>
        </w:tc>
        <w:tc>
          <w:tcPr>
            <w:tcW w:w="1324" w:type="pct"/>
          </w:tcPr>
          <w:p w14:paraId="6F8718BF" w14:textId="572EE702" w:rsidR="00AA583D" w:rsidRPr="00565C7B" w:rsidRDefault="00AA583D" w:rsidP="00003D61">
            <w:pPr>
              <w:rPr>
                <w:rFonts w:cs="Times New Roman"/>
                <w:b/>
                <w:color w:val="000000" w:themeColor="text1"/>
                <w:sz w:val="20"/>
                <w:szCs w:val="20"/>
              </w:rPr>
            </w:pPr>
            <w:r w:rsidRPr="00565C7B">
              <w:rPr>
                <w:rFonts w:cs="Times New Roman"/>
                <w:b/>
                <w:color w:val="000000" w:themeColor="text1"/>
                <w:sz w:val="20"/>
                <w:szCs w:val="20"/>
              </w:rPr>
              <w:t xml:space="preserve"> </w:t>
            </w:r>
            <w:r w:rsidR="00003D61" w:rsidRPr="00565C7B">
              <w:rPr>
                <w:rFonts w:cs="Times New Roman"/>
                <w:b/>
                <w:color w:val="000000" w:themeColor="text1"/>
                <w:sz w:val="20"/>
                <w:szCs w:val="20"/>
              </w:rPr>
              <w:t>Registro Coordenadas:___</w:t>
            </w:r>
            <w:r w:rsidR="00AC03A6">
              <w:rPr>
                <w:rFonts w:cs="Times New Roman"/>
                <w:b/>
                <w:color w:val="000000" w:themeColor="text1"/>
                <w:sz w:val="20"/>
                <w:szCs w:val="20"/>
              </w:rPr>
              <w:t>x</w:t>
            </w:r>
            <w:r w:rsidR="00003D61" w:rsidRPr="00565C7B">
              <w:rPr>
                <w:rFonts w:cs="Times New Roman"/>
                <w:b/>
                <w:color w:val="000000" w:themeColor="text1"/>
                <w:sz w:val="20"/>
                <w:szCs w:val="20"/>
              </w:rPr>
              <w:t>___</w:t>
            </w:r>
          </w:p>
        </w:tc>
      </w:tr>
      <w:tr w:rsidR="0026255F" w:rsidRPr="00565C7B" w14:paraId="3D64B297" w14:textId="77777777" w:rsidTr="00003D61">
        <w:tblPrEx>
          <w:jc w:val="center"/>
        </w:tblPrEx>
        <w:trPr>
          <w:trHeight w:val="516"/>
          <w:jc w:val="center"/>
        </w:trPr>
        <w:tc>
          <w:tcPr>
            <w:tcW w:w="1180" w:type="pct"/>
            <w:gridSpan w:val="2"/>
            <w:tcMar>
              <w:top w:w="58" w:type="dxa"/>
              <w:left w:w="58" w:type="dxa"/>
              <w:bottom w:w="58" w:type="dxa"/>
              <w:right w:w="58" w:type="dxa"/>
            </w:tcMar>
          </w:tcPr>
          <w:p w14:paraId="5D2767B5" w14:textId="2891AFB7" w:rsidR="00AA583D" w:rsidRPr="00565C7B" w:rsidRDefault="00AA583D" w:rsidP="009309D6">
            <w:pPr>
              <w:spacing w:after="0" w:line="240" w:lineRule="auto"/>
              <w:rPr>
                <w:rFonts w:cs="Times New Roman"/>
                <w:b/>
                <w:color w:val="000000" w:themeColor="text1"/>
                <w:sz w:val="20"/>
                <w:szCs w:val="20"/>
              </w:rPr>
            </w:pPr>
            <w:r w:rsidRPr="00565C7B">
              <w:rPr>
                <w:rFonts w:cs="Times New Roman"/>
                <w:b/>
                <w:color w:val="000000" w:themeColor="text1"/>
                <w:sz w:val="20"/>
                <w:szCs w:val="20"/>
              </w:rPr>
              <w:t>Mediciones:____</w:t>
            </w:r>
          </w:p>
        </w:tc>
        <w:tc>
          <w:tcPr>
            <w:tcW w:w="1248" w:type="pct"/>
          </w:tcPr>
          <w:p w14:paraId="4BC26A83" w14:textId="77777777" w:rsidR="00AA583D" w:rsidRPr="00565C7B" w:rsidRDefault="00AA583D" w:rsidP="00B9186B">
            <w:pPr>
              <w:spacing w:after="0" w:line="240" w:lineRule="auto"/>
              <w:rPr>
                <w:rFonts w:cs="Times New Roman"/>
                <w:b/>
                <w:color w:val="000000" w:themeColor="text1"/>
                <w:sz w:val="20"/>
                <w:szCs w:val="20"/>
              </w:rPr>
            </w:pPr>
            <w:r w:rsidRPr="00565C7B">
              <w:rPr>
                <w:rFonts w:cs="Times New Roman"/>
                <w:b/>
                <w:color w:val="000000" w:themeColor="text1"/>
                <w:sz w:val="20"/>
                <w:szCs w:val="20"/>
              </w:rPr>
              <w:t>Representación Gráfica:_____</w:t>
            </w:r>
          </w:p>
        </w:tc>
        <w:tc>
          <w:tcPr>
            <w:tcW w:w="1248" w:type="pct"/>
          </w:tcPr>
          <w:p w14:paraId="7C7D02AC" w14:textId="52305F39" w:rsidR="00AA583D" w:rsidRPr="00565C7B" w:rsidRDefault="00AA583D" w:rsidP="00B9186B">
            <w:pPr>
              <w:spacing w:after="0" w:line="240" w:lineRule="auto"/>
              <w:rPr>
                <w:rFonts w:cs="Times New Roman"/>
                <w:b/>
                <w:color w:val="000000" w:themeColor="text1"/>
                <w:sz w:val="20"/>
                <w:szCs w:val="20"/>
              </w:rPr>
            </w:pPr>
            <w:r w:rsidRPr="00565C7B">
              <w:rPr>
                <w:rFonts w:cs="Times New Roman"/>
                <w:b/>
                <w:color w:val="000000" w:themeColor="text1"/>
                <w:sz w:val="20"/>
                <w:szCs w:val="20"/>
              </w:rPr>
              <w:t>Encuestas o Entrevistas:___</w:t>
            </w:r>
            <w:r w:rsidR="00AC03A6">
              <w:rPr>
                <w:rFonts w:cs="Times New Roman"/>
                <w:b/>
                <w:color w:val="000000" w:themeColor="text1"/>
                <w:sz w:val="20"/>
                <w:szCs w:val="20"/>
              </w:rPr>
              <w:t>x</w:t>
            </w:r>
            <w:r w:rsidRPr="00565C7B">
              <w:rPr>
                <w:rFonts w:cs="Times New Roman"/>
                <w:b/>
                <w:color w:val="000000" w:themeColor="text1"/>
                <w:sz w:val="20"/>
                <w:szCs w:val="20"/>
              </w:rPr>
              <w:t>__</w:t>
            </w:r>
          </w:p>
        </w:tc>
        <w:tc>
          <w:tcPr>
            <w:tcW w:w="1324" w:type="pct"/>
          </w:tcPr>
          <w:p w14:paraId="62DC6D94" w14:textId="614C6924" w:rsidR="00AA583D" w:rsidRPr="00565C7B" w:rsidRDefault="00003D61" w:rsidP="00567BA1">
            <w:pPr>
              <w:rPr>
                <w:rFonts w:cs="Times New Roman"/>
                <w:b/>
                <w:color w:val="000000" w:themeColor="text1"/>
                <w:sz w:val="20"/>
                <w:szCs w:val="20"/>
              </w:rPr>
            </w:pPr>
            <w:r w:rsidRPr="00565C7B">
              <w:rPr>
                <w:rFonts w:cs="Times New Roman"/>
                <w:b/>
                <w:color w:val="000000" w:themeColor="text1"/>
                <w:sz w:val="20"/>
                <w:szCs w:val="20"/>
              </w:rPr>
              <w:t>Otras (especificar):</w:t>
            </w:r>
          </w:p>
        </w:tc>
      </w:tr>
      <w:tr w:rsidR="0026255F" w:rsidRPr="00565C7B" w14:paraId="451FCC74" w14:textId="77777777" w:rsidTr="00D91494">
        <w:tblPrEx>
          <w:jc w:val="center"/>
        </w:tblPrEx>
        <w:trPr>
          <w:trHeight w:val="516"/>
          <w:jc w:val="center"/>
        </w:trPr>
        <w:tc>
          <w:tcPr>
            <w:tcW w:w="5000" w:type="pct"/>
            <w:gridSpan w:val="5"/>
            <w:tcMar>
              <w:top w:w="58" w:type="dxa"/>
              <w:left w:w="58" w:type="dxa"/>
              <w:bottom w:w="58" w:type="dxa"/>
              <w:right w:w="58" w:type="dxa"/>
            </w:tcMar>
          </w:tcPr>
          <w:p w14:paraId="5BC3B2CC" w14:textId="24C1F2A3" w:rsidR="00AA583D" w:rsidRPr="00565C7B" w:rsidRDefault="00AA583D" w:rsidP="00567BA1">
            <w:pPr>
              <w:rPr>
                <w:rFonts w:cs="Times New Roman"/>
                <w:b/>
                <w:color w:val="000000" w:themeColor="text1"/>
                <w:sz w:val="20"/>
                <w:szCs w:val="20"/>
              </w:rPr>
            </w:pPr>
            <w:r w:rsidRPr="00565C7B">
              <w:rPr>
                <w:b/>
                <w:bCs/>
                <w:color w:val="000000" w:themeColor="text1"/>
                <w:sz w:val="20"/>
                <w:szCs w:val="20"/>
              </w:rPr>
              <w:t>6.</w:t>
            </w:r>
            <w:r w:rsidR="0091144C">
              <w:rPr>
                <w:b/>
                <w:bCs/>
                <w:color w:val="000000" w:themeColor="text1"/>
                <w:sz w:val="20"/>
                <w:szCs w:val="20"/>
              </w:rPr>
              <w:t>3</w:t>
            </w:r>
            <w:r w:rsidRPr="00565C7B">
              <w:rPr>
                <w:b/>
                <w:bCs/>
                <w:color w:val="000000" w:themeColor="text1"/>
                <w:sz w:val="20"/>
                <w:szCs w:val="20"/>
              </w:rPr>
              <w:t xml:space="preserve"> Existió colaboración por parte de los fiscalizados: </w:t>
            </w:r>
            <w:r w:rsidRPr="00565C7B">
              <w:rPr>
                <w:rFonts w:cs="Times New Roman"/>
                <w:b/>
                <w:color w:val="000000" w:themeColor="text1"/>
                <w:sz w:val="20"/>
                <w:szCs w:val="20"/>
              </w:rPr>
              <w:t>SI___</w:t>
            </w:r>
            <w:r w:rsidR="00AC03A6">
              <w:rPr>
                <w:rFonts w:cs="Times New Roman"/>
                <w:b/>
                <w:color w:val="000000" w:themeColor="text1"/>
                <w:sz w:val="20"/>
                <w:szCs w:val="20"/>
              </w:rPr>
              <w:t>x</w:t>
            </w:r>
            <w:r w:rsidRPr="00565C7B">
              <w:rPr>
                <w:rFonts w:cs="Times New Roman"/>
                <w:b/>
                <w:color w:val="000000" w:themeColor="text1"/>
                <w:sz w:val="20"/>
                <w:szCs w:val="20"/>
              </w:rPr>
              <w:t xml:space="preserve">____ NO______ </w:t>
            </w:r>
          </w:p>
          <w:p w14:paraId="7DAF320B" w14:textId="4B14DCDD" w:rsidR="00AA583D" w:rsidRPr="00565C7B" w:rsidRDefault="00AA583D" w:rsidP="00B9186B">
            <w:pPr>
              <w:spacing w:after="0" w:line="240" w:lineRule="auto"/>
              <w:rPr>
                <w:rFonts w:cs="Times New Roman"/>
                <w:color w:val="000000" w:themeColor="text1"/>
                <w:sz w:val="20"/>
                <w:szCs w:val="20"/>
              </w:rPr>
            </w:pPr>
            <w:r w:rsidRPr="00565C7B">
              <w:rPr>
                <w:rFonts w:cs="Times New Roman"/>
                <w:color w:val="000000" w:themeColor="text1"/>
                <w:sz w:val="20"/>
                <w:szCs w:val="20"/>
              </w:rPr>
              <w:t>(En caso de ser negativo, se debe fundamentar los hechos en el numeral 7 de</w:t>
            </w:r>
            <w:r w:rsidR="007F56D5" w:rsidRPr="00565C7B">
              <w:rPr>
                <w:rFonts w:cs="Times New Roman"/>
                <w:color w:val="000000" w:themeColor="text1"/>
                <w:sz w:val="20"/>
                <w:szCs w:val="20"/>
              </w:rPr>
              <w:t xml:space="preserve"> la </w:t>
            </w:r>
            <w:r w:rsidRPr="00565C7B">
              <w:rPr>
                <w:rFonts w:cs="Times New Roman"/>
                <w:color w:val="000000" w:themeColor="text1"/>
                <w:sz w:val="20"/>
                <w:szCs w:val="20"/>
              </w:rPr>
              <w:t>presente Acta)</w:t>
            </w:r>
          </w:p>
        </w:tc>
      </w:tr>
      <w:tr w:rsidR="00AA583D" w:rsidRPr="00565C7B" w14:paraId="51DBE459" w14:textId="77777777" w:rsidTr="00D91494">
        <w:tblPrEx>
          <w:jc w:val="center"/>
        </w:tblPrEx>
        <w:trPr>
          <w:trHeight w:val="516"/>
          <w:jc w:val="center"/>
        </w:trPr>
        <w:tc>
          <w:tcPr>
            <w:tcW w:w="5000" w:type="pct"/>
            <w:gridSpan w:val="5"/>
            <w:tcMar>
              <w:top w:w="58" w:type="dxa"/>
              <w:left w:w="58" w:type="dxa"/>
              <w:bottom w:w="58" w:type="dxa"/>
              <w:right w:w="58" w:type="dxa"/>
            </w:tcMar>
          </w:tcPr>
          <w:p w14:paraId="6FF34CBD" w14:textId="3F862464" w:rsidR="00AA583D" w:rsidRPr="00565C7B" w:rsidRDefault="000A3D05" w:rsidP="00567BA1">
            <w:pPr>
              <w:rPr>
                <w:rFonts w:cs="Times New Roman"/>
                <w:b/>
                <w:color w:val="000000" w:themeColor="text1"/>
                <w:sz w:val="20"/>
                <w:szCs w:val="20"/>
              </w:rPr>
            </w:pPr>
            <w:r w:rsidRPr="00565C7B">
              <w:rPr>
                <w:b/>
                <w:bCs/>
                <w:color w:val="000000" w:themeColor="text1"/>
                <w:sz w:val="20"/>
                <w:szCs w:val="20"/>
              </w:rPr>
              <w:t>6.</w:t>
            </w:r>
            <w:r w:rsidR="0091144C">
              <w:rPr>
                <w:b/>
                <w:bCs/>
                <w:color w:val="000000" w:themeColor="text1"/>
                <w:sz w:val="20"/>
                <w:szCs w:val="20"/>
              </w:rPr>
              <w:t>4</w:t>
            </w:r>
            <w:r w:rsidR="00AA583D" w:rsidRPr="00565C7B">
              <w:rPr>
                <w:b/>
                <w:bCs/>
                <w:color w:val="000000" w:themeColor="text1"/>
                <w:sz w:val="20"/>
                <w:szCs w:val="20"/>
              </w:rPr>
              <w:t xml:space="preserve"> Existió trato respetuoso y deferente hacia los fiscalizadores: </w:t>
            </w:r>
            <w:r w:rsidR="00AA583D" w:rsidRPr="00565C7B">
              <w:rPr>
                <w:rFonts w:cs="Times New Roman"/>
                <w:b/>
                <w:color w:val="000000" w:themeColor="text1"/>
                <w:sz w:val="20"/>
                <w:szCs w:val="20"/>
              </w:rPr>
              <w:t>SI___</w:t>
            </w:r>
            <w:r w:rsidR="00AC03A6">
              <w:rPr>
                <w:rFonts w:cs="Times New Roman"/>
                <w:b/>
                <w:color w:val="000000" w:themeColor="text1"/>
                <w:sz w:val="20"/>
                <w:szCs w:val="20"/>
              </w:rPr>
              <w:t>x</w:t>
            </w:r>
            <w:r w:rsidR="00AA583D" w:rsidRPr="00565C7B">
              <w:rPr>
                <w:rFonts w:cs="Times New Roman"/>
                <w:b/>
                <w:color w:val="000000" w:themeColor="text1"/>
                <w:sz w:val="20"/>
                <w:szCs w:val="20"/>
              </w:rPr>
              <w:t>____ NO______</w:t>
            </w:r>
          </w:p>
          <w:p w14:paraId="63D3DD41" w14:textId="4B199488" w:rsidR="00AA583D" w:rsidRPr="00565C7B" w:rsidRDefault="00AA583D" w:rsidP="00B9186B">
            <w:pPr>
              <w:spacing w:after="0" w:line="240" w:lineRule="auto"/>
              <w:rPr>
                <w:b/>
                <w:bCs/>
                <w:color w:val="000000" w:themeColor="text1"/>
                <w:sz w:val="20"/>
                <w:szCs w:val="20"/>
              </w:rPr>
            </w:pPr>
            <w:r w:rsidRPr="00565C7B">
              <w:rPr>
                <w:rFonts w:cs="Times New Roman"/>
                <w:color w:val="000000" w:themeColor="text1"/>
                <w:sz w:val="20"/>
                <w:szCs w:val="20"/>
              </w:rPr>
              <w:t>(En caso de ser negativo, se debe fundamentar los hechos en el numeral 7 de</w:t>
            </w:r>
            <w:r w:rsidR="007F56D5" w:rsidRPr="00565C7B">
              <w:rPr>
                <w:rFonts w:cs="Times New Roman"/>
                <w:color w:val="000000" w:themeColor="text1"/>
                <w:sz w:val="20"/>
                <w:szCs w:val="20"/>
              </w:rPr>
              <w:t xml:space="preserve"> </w:t>
            </w:r>
            <w:r w:rsidRPr="00565C7B">
              <w:rPr>
                <w:rFonts w:cs="Times New Roman"/>
                <w:color w:val="000000" w:themeColor="text1"/>
                <w:sz w:val="20"/>
                <w:szCs w:val="20"/>
              </w:rPr>
              <w:t>l</w:t>
            </w:r>
            <w:r w:rsidR="007F56D5" w:rsidRPr="00565C7B">
              <w:rPr>
                <w:rFonts w:cs="Times New Roman"/>
                <w:color w:val="000000" w:themeColor="text1"/>
                <w:sz w:val="20"/>
                <w:szCs w:val="20"/>
              </w:rPr>
              <w:t>a</w:t>
            </w:r>
            <w:r w:rsidRPr="00565C7B">
              <w:rPr>
                <w:rFonts w:cs="Times New Roman"/>
                <w:color w:val="000000" w:themeColor="text1"/>
                <w:sz w:val="20"/>
                <w:szCs w:val="20"/>
              </w:rPr>
              <w:t xml:space="preserve"> presente Acta)</w:t>
            </w:r>
          </w:p>
        </w:tc>
      </w:tr>
      <w:tr w:rsidR="00DE1A8B" w:rsidRPr="00565C7B" w14:paraId="58713128" w14:textId="77777777" w:rsidTr="0063061C">
        <w:trPr>
          <w:trHeight w:val="226"/>
        </w:trPr>
        <w:tc>
          <w:tcPr>
            <w:tcW w:w="5000" w:type="pct"/>
            <w:gridSpan w:val="5"/>
            <w:shd w:val="clear" w:color="auto" w:fill="595959"/>
            <w:tcMar>
              <w:top w:w="58" w:type="dxa"/>
              <w:left w:w="58" w:type="dxa"/>
              <w:bottom w:w="58" w:type="dxa"/>
              <w:right w:w="58" w:type="dxa"/>
            </w:tcMar>
            <w:hideMark/>
          </w:tcPr>
          <w:p w14:paraId="2367994F" w14:textId="3540D4E3" w:rsidR="00DE1A8B" w:rsidRPr="00565C7B" w:rsidRDefault="00DE1A8B" w:rsidP="00567BA1">
            <w:pPr>
              <w:rPr>
                <w:b/>
                <w:bCs/>
                <w:color w:val="000000" w:themeColor="text1"/>
                <w:sz w:val="20"/>
                <w:szCs w:val="20"/>
              </w:rPr>
            </w:pPr>
            <w:r w:rsidRPr="00565C7B">
              <w:rPr>
                <w:color w:val="000000" w:themeColor="text1"/>
                <w:sz w:val="20"/>
                <w:szCs w:val="20"/>
              </w:rPr>
              <w:lastRenderedPageBreak/>
              <w:br w:type="page"/>
            </w:r>
            <w:r w:rsidRPr="00565C7B">
              <w:rPr>
                <w:b/>
                <w:bCs/>
                <w:color w:val="FFFFFF" w:themeColor="background1"/>
                <w:sz w:val="20"/>
                <w:szCs w:val="20"/>
              </w:rPr>
              <w:t xml:space="preserve">7. </w:t>
            </w:r>
            <w:r w:rsidR="0063061C" w:rsidRPr="00565C7B">
              <w:rPr>
                <w:b/>
                <w:bCs/>
                <w:color w:val="FFFFFF"/>
                <w:sz w:val="20"/>
                <w:szCs w:val="20"/>
              </w:rPr>
              <w:t>OBSERVACIONES ASOCIADAS A LA EJECUCIÓN DE LA INSPECCIÓN AMBIENTAL</w:t>
            </w:r>
          </w:p>
        </w:tc>
      </w:tr>
      <w:tr w:rsidR="00DE1A8B" w:rsidRPr="00565C7B" w14:paraId="4E6F9736" w14:textId="77777777" w:rsidTr="00EB4B45">
        <w:trPr>
          <w:trHeight w:val="388"/>
        </w:trPr>
        <w:tc>
          <w:tcPr>
            <w:tcW w:w="5000" w:type="pct"/>
            <w:gridSpan w:val="5"/>
            <w:shd w:val="clear" w:color="auto" w:fill="auto"/>
            <w:tcMar>
              <w:top w:w="58" w:type="dxa"/>
              <w:left w:w="58" w:type="dxa"/>
              <w:bottom w:w="58" w:type="dxa"/>
              <w:right w:w="58" w:type="dxa"/>
            </w:tcMar>
          </w:tcPr>
          <w:p w14:paraId="4323C5FF" w14:textId="629ABC54" w:rsidR="00565C7B" w:rsidRPr="00565C7B" w:rsidRDefault="00903E1E" w:rsidP="00567BA1">
            <w:pPr>
              <w:rPr>
                <w:color w:val="000000" w:themeColor="text1"/>
                <w:sz w:val="20"/>
                <w:szCs w:val="20"/>
              </w:rPr>
            </w:pPr>
            <w:r>
              <w:rPr>
                <w:color w:val="000000" w:themeColor="text1"/>
                <w:sz w:val="20"/>
                <w:szCs w:val="20"/>
              </w:rPr>
              <w:t>Se tomaron fotografías y coordenadas en todo el recorrido de la inspección ambiental.</w:t>
            </w:r>
          </w:p>
        </w:tc>
      </w:tr>
    </w:tbl>
    <w:p w14:paraId="5A7341F6" w14:textId="12B67062" w:rsidR="00EA25D0" w:rsidRPr="00853B86" w:rsidRDefault="00EA25D0">
      <w:pPr>
        <w:rPr>
          <w:color w:val="000000" w:themeColor="text1"/>
          <w:sz w:val="10"/>
          <w:szCs w:val="10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83"/>
        <w:gridCol w:w="3481"/>
        <w:gridCol w:w="6826"/>
      </w:tblGrid>
      <w:tr w:rsidR="0026255F" w:rsidRPr="00565C7B" w14:paraId="72856FBE" w14:textId="77777777" w:rsidTr="00D91494">
        <w:trPr>
          <w:trHeight w:val="516"/>
        </w:trPr>
        <w:tc>
          <w:tcPr>
            <w:tcW w:w="5000" w:type="pct"/>
            <w:gridSpan w:val="3"/>
            <w:shd w:val="clear" w:color="auto" w:fill="595959"/>
            <w:tcMar>
              <w:top w:w="58" w:type="dxa"/>
              <w:left w:w="58" w:type="dxa"/>
              <w:bottom w:w="58" w:type="dxa"/>
              <w:right w:w="58" w:type="dxa"/>
            </w:tcMar>
            <w:hideMark/>
          </w:tcPr>
          <w:p w14:paraId="64BE45B7" w14:textId="6EA0122D" w:rsidR="00AA583D" w:rsidRPr="00565C7B" w:rsidRDefault="00AA583D" w:rsidP="00567BA1">
            <w:pPr>
              <w:rPr>
                <w:b/>
                <w:bCs/>
                <w:color w:val="000000" w:themeColor="text1"/>
                <w:sz w:val="20"/>
                <w:szCs w:val="20"/>
              </w:rPr>
            </w:pPr>
            <w:r w:rsidRPr="00565C7B">
              <w:rPr>
                <w:color w:val="000000" w:themeColor="text1"/>
                <w:sz w:val="20"/>
                <w:szCs w:val="20"/>
              </w:rPr>
              <w:br w:type="page"/>
            </w:r>
            <w:r w:rsidRPr="00565C7B">
              <w:rPr>
                <w:b/>
                <w:bCs/>
                <w:color w:val="FFFFFF" w:themeColor="background1"/>
                <w:sz w:val="20"/>
                <w:szCs w:val="20"/>
              </w:rPr>
              <w:t>8. HECHOS CONSTATADOS Y</w:t>
            </w:r>
            <w:r w:rsidR="0056535C" w:rsidRPr="00565C7B">
              <w:rPr>
                <w:b/>
                <w:bCs/>
                <w:color w:val="FFFFFF" w:themeColor="background1"/>
                <w:sz w:val="20"/>
                <w:szCs w:val="20"/>
              </w:rPr>
              <w:t>/O</w:t>
            </w:r>
            <w:r w:rsidRPr="00565C7B">
              <w:rPr>
                <w:b/>
                <w:bCs/>
                <w:color w:val="FFFFFF" w:themeColor="background1"/>
                <w:sz w:val="20"/>
                <w:szCs w:val="20"/>
              </w:rPr>
              <w:t xml:space="preserve"> ACTIVIDADES REALIZADAS</w:t>
            </w:r>
          </w:p>
        </w:tc>
      </w:tr>
      <w:tr w:rsidR="0026255F" w:rsidRPr="00565C7B" w14:paraId="23D1E19C" w14:textId="77777777" w:rsidTr="00D91494">
        <w:trPr>
          <w:trHeight w:val="516"/>
        </w:trPr>
        <w:tc>
          <w:tcPr>
            <w:tcW w:w="5000" w:type="pct"/>
            <w:gridSpan w:val="3"/>
            <w:shd w:val="clear" w:color="auto" w:fill="FFFFFF"/>
            <w:tcMar>
              <w:top w:w="58" w:type="dxa"/>
              <w:left w:w="58" w:type="dxa"/>
              <w:bottom w:w="58" w:type="dxa"/>
              <w:right w:w="58" w:type="dxa"/>
            </w:tcMar>
            <w:vAlign w:val="center"/>
          </w:tcPr>
          <w:p w14:paraId="72051175" w14:textId="4CCC49DE" w:rsidR="00D32A81" w:rsidRDefault="00417987" w:rsidP="00D32A81">
            <w:pPr>
              <w:spacing w:after="0" w:line="240" w:lineRule="auto"/>
              <w:jc w:val="both"/>
              <w:rPr>
                <w:rFonts w:cs="Times New Roman"/>
                <w:iCs/>
                <w:color w:val="000000" w:themeColor="text1"/>
                <w:sz w:val="20"/>
                <w:szCs w:val="20"/>
              </w:rPr>
            </w:pPr>
            <w:r>
              <w:rPr>
                <w:rFonts w:cs="Times New Roman"/>
                <w:iCs/>
                <w:color w:val="000000" w:themeColor="text1"/>
                <w:sz w:val="20"/>
                <w:szCs w:val="20"/>
              </w:rPr>
              <w:t xml:space="preserve">Se realizó reunión de inicio a las </w:t>
            </w:r>
            <w:r w:rsidR="00AC2D3A">
              <w:rPr>
                <w:rFonts w:cs="Times New Roman"/>
                <w:iCs/>
                <w:color w:val="000000" w:themeColor="text1"/>
                <w:sz w:val="20"/>
                <w:szCs w:val="20"/>
              </w:rPr>
              <w:t>10:30</w:t>
            </w:r>
            <w:r>
              <w:rPr>
                <w:rFonts w:cs="Times New Roman"/>
                <w:iCs/>
                <w:color w:val="000000" w:themeColor="text1"/>
                <w:sz w:val="20"/>
                <w:szCs w:val="20"/>
              </w:rPr>
              <w:t xml:space="preserve"> h</w:t>
            </w:r>
            <w:r w:rsidR="00716C01">
              <w:rPr>
                <w:rFonts w:cs="Times New Roman"/>
                <w:iCs/>
                <w:color w:val="000000" w:themeColor="text1"/>
                <w:sz w:val="20"/>
                <w:szCs w:val="20"/>
              </w:rPr>
              <w:t>oras</w:t>
            </w:r>
            <w:r>
              <w:rPr>
                <w:rFonts w:cs="Times New Roman"/>
                <w:iCs/>
                <w:color w:val="000000" w:themeColor="text1"/>
                <w:sz w:val="20"/>
                <w:szCs w:val="20"/>
              </w:rPr>
              <w:t xml:space="preserve"> con la presencia del Sr. </w:t>
            </w:r>
            <w:r w:rsidR="00AC2D3A">
              <w:rPr>
                <w:rFonts w:cs="Times New Roman"/>
                <w:color w:val="000000" w:themeColor="text1"/>
                <w:sz w:val="20"/>
                <w:szCs w:val="20"/>
              </w:rPr>
              <w:t>Felipe Vial</w:t>
            </w:r>
            <w:r w:rsidR="002D1CFB">
              <w:rPr>
                <w:rFonts w:cs="Times New Roman"/>
                <w:color w:val="000000" w:themeColor="text1"/>
                <w:sz w:val="20"/>
                <w:szCs w:val="20"/>
              </w:rPr>
              <w:t xml:space="preserve"> Valenzuela</w:t>
            </w:r>
            <w:r w:rsidR="006B0107">
              <w:rPr>
                <w:rFonts w:cs="Times New Roman"/>
                <w:color w:val="000000" w:themeColor="text1"/>
                <w:sz w:val="20"/>
                <w:szCs w:val="20"/>
              </w:rPr>
              <w:t xml:space="preserve">, </w:t>
            </w:r>
            <w:r w:rsidR="002D1CFB">
              <w:rPr>
                <w:rFonts w:cs="Times New Roman"/>
                <w:color w:val="000000" w:themeColor="text1"/>
                <w:sz w:val="20"/>
                <w:szCs w:val="20"/>
              </w:rPr>
              <w:t>Gerente</w:t>
            </w:r>
            <w:r w:rsidR="006B0107">
              <w:rPr>
                <w:rFonts w:cs="Times New Roman"/>
                <w:color w:val="000000" w:themeColor="text1"/>
                <w:sz w:val="20"/>
                <w:szCs w:val="20"/>
              </w:rPr>
              <w:t xml:space="preserve"> de Planta</w:t>
            </w:r>
            <w:r>
              <w:rPr>
                <w:rFonts w:cs="Times New Roman"/>
                <w:iCs/>
                <w:color w:val="000000" w:themeColor="text1"/>
                <w:sz w:val="20"/>
                <w:szCs w:val="20"/>
              </w:rPr>
              <w:t xml:space="preserve">, </w:t>
            </w:r>
            <w:r w:rsidR="00882A02">
              <w:rPr>
                <w:rFonts w:cs="Times New Roman"/>
                <w:iCs/>
                <w:color w:val="000000" w:themeColor="text1"/>
                <w:sz w:val="20"/>
                <w:szCs w:val="20"/>
              </w:rPr>
              <w:t>y Sr</w:t>
            </w:r>
            <w:r w:rsidR="006B0107">
              <w:rPr>
                <w:rFonts w:cs="Times New Roman"/>
                <w:iCs/>
                <w:color w:val="000000" w:themeColor="text1"/>
                <w:sz w:val="20"/>
                <w:szCs w:val="20"/>
              </w:rPr>
              <w:t>.</w:t>
            </w:r>
            <w:r w:rsidR="00882A02">
              <w:rPr>
                <w:rFonts w:cs="Times New Roman"/>
                <w:iCs/>
                <w:color w:val="000000" w:themeColor="text1"/>
                <w:sz w:val="20"/>
                <w:szCs w:val="20"/>
              </w:rPr>
              <w:t xml:space="preserve"> </w:t>
            </w:r>
            <w:r w:rsidR="002D1CFB">
              <w:rPr>
                <w:rFonts w:cs="Times New Roman"/>
                <w:iCs/>
                <w:color w:val="000000" w:themeColor="text1"/>
                <w:sz w:val="20"/>
                <w:szCs w:val="20"/>
              </w:rPr>
              <w:t>Cristian Ortiz</w:t>
            </w:r>
            <w:r w:rsidR="00882A02">
              <w:rPr>
                <w:rFonts w:cs="Times New Roman"/>
                <w:iCs/>
                <w:color w:val="000000" w:themeColor="text1"/>
                <w:sz w:val="20"/>
                <w:szCs w:val="20"/>
              </w:rPr>
              <w:t xml:space="preserve">, </w:t>
            </w:r>
            <w:r w:rsidR="0043760F">
              <w:rPr>
                <w:rFonts w:cs="Times New Roman"/>
                <w:iCs/>
                <w:color w:val="000000" w:themeColor="text1"/>
                <w:sz w:val="20"/>
                <w:szCs w:val="20"/>
              </w:rPr>
              <w:t>jefe</w:t>
            </w:r>
            <w:r w:rsidR="002D1CFB">
              <w:rPr>
                <w:rFonts w:cs="Times New Roman"/>
                <w:iCs/>
                <w:color w:val="000000" w:themeColor="text1"/>
                <w:sz w:val="20"/>
                <w:szCs w:val="20"/>
              </w:rPr>
              <w:t xml:space="preserve"> de aseguramiento de calidad</w:t>
            </w:r>
            <w:r w:rsidR="00154580">
              <w:rPr>
                <w:rFonts w:cs="Times New Roman"/>
                <w:iCs/>
                <w:color w:val="000000" w:themeColor="text1"/>
                <w:sz w:val="20"/>
                <w:szCs w:val="20"/>
              </w:rPr>
              <w:t>, donde</w:t>
            </w:r>
            <w:r>
              <w:rPr>
                <w:rFonts w:cs="Times New Roman"/>
                <w:iCs/>
                <w:color w:val="000000" w:themeColor="text1"/>
                <w:sz w:val="20"/>
                <w:szCs w:val="20"/>
              </w:rPr>
              <w:t xml:space="preserve"> se </w:t>
            </w:r>
            <w:r w:rsidR="00154580">
              <w:rPr>
                <w:rFonts w:cs="Times New Roman"/>
                <w:iCs/>
                <w:color w:val="000000" w:themeColor="text1"/>
                <w:sz w:val="20"/>
                <w:szCs w:val="20"/>
              </w:rPr>
              <w:t>informó</w:t>
            </w:r>
            <w:r>
              <w:rPr>
                <w:rFonts w:cs="Times New Roman"/>
                <w:iCs/>
                <w:color w:val="000000" w:themeColor="text1"/>
                <w:sz w:val="20"/>
                <w:szCs w:val="20"/>
              </w:rPr>
              <w:t xml:space="preserve"> sobre el motivo de la fiscalización</w:t>
            </w:r>
            <w:r w:rsidR="002D1CFB">
              <w:rPr>
                <w:rFonts w:cs="Times New Roman"/>
                <w:iCs/>
                <w:color w:val="000000" w:themeColor="text1"/>
                <w:sz w:val="20"/>
                <w:szCs w:val="20"/>
              </w:rPr>
              <w:t xml:space="preserve"> </w:t>
            </w:r>
            <w:r w:rsidR="00882A02">
              <w:rPr>
                <w:rFonts w:cs="Times New Roman"/>
                <w:iCs/>
                <w:color w:val="000000" w:themeColor="text1"/>
                <w:sz w:val="20"/>
                <w:szCs w:val="20"/>
              </w:rPr>
              <w:t xml:space="preserve">y el recorrido de la fiscalización. </w:t>
            </w:r>
          </w:p>
          <w:p w14:paraId="776162FF" w14:textId="3ED0CF0E" w:rsidR="00AC2695" w:rsidRDefault="002D1CFB" w:rsidP="00163588">
            <w:pPr>
              <w:spacing w:after="0" w:line="240" w:lineRule="auto"/>
              <w:jc w:val="both"/>
              <w:rPr>
                <w:rFonts w:cs="Times New Roman"/>
                <w:iCs/>
                <w:color w:val="000000" w:themeColor="text1"/>
                <w:sz w:val="20"/>
                <w:szCs w:val="20"/>
              </w:rPr>
            </w:pPr>
            <w:r>
              <w:rPr>
                <w:rFonts w:cs="Times New Roman"/>
                <w:iCs/>
                <w:color w:val="000000" w:themeColor="text1"/>
                <w:sz w:val="20"/>
                <w:szCs w:val="20"/>
              </w:rPr>
              <w:t>El</w:t>
            </w:r>
            <w:r w:rsidR="006549CE">
              <w:rPr>
                <w:rFonts w:cs="Times New Roman"/>
                <w:iCs/>
                <w:color w:val="000000" w:themeColor="text1"/>
                <w:sz w:val="20"/>
                <w:szCs w:val="20"/>
              </w:rPr>
              <w:t xml:space="preserve"> Sr</w:t>
            </w:r>
            <w:r>
              <w:rPr>
                <w:rFonts w:cs="Times New Roman"/>
                <w:iCs/>
                <w:color w:val="000000" w:themeColor="text1"/>
                <w:sz w:val="20"/>
                <w:szCs w:val="20"/>
              </w:rPr>
              <w:t>. Felipe Vial Valenzuela</w:t>
            </w:r>
            <w:r w:rsidR="00016B78">
              <w:rPr>
                <w:rFonts w:cs="Times New Roman"/>
                <w:iCs/>
                <w:color w:val="000000" w:themeColor="text1"/>
                <w:sz w:val="20"/>
                <w:szCs w:val="20"/>
              </w:rPr>
              <w:t xml:space="preserve">, </w:t>
            </w:r>
            <w:r w:rsidR="006B0107">
              <w:rPr>
                <w:rFonts w:cs="Times New Roman"/>
                <w:iCs/>
                <w:color w:val="000000" w:themeColor="text1"/>
                <w:sz w:val="20"/>
                <w:szCs w:val="20"/>
              </w:rPr>
              <w:t>acompañ</w:t>
            </w:r>
            <w:r>
              <w:rPr>
                <w:rFonts w:cs="Times New Roman"/>
                <w:iCs/>
                <w:color w:val="000000" w:themeColor="text1"/>
                <w:sz w:val="20"/>
                <w:szCs w:val="20"/>
              </w:rPr>
              <w:t>ó</w:t>
            </w:r>
            <w:r w:rsidR="00016B78">
              <w:rPr>
                <w:rFonts w:cs="Times New Roman"/>
                <w:iCs/>
                <w:color w:val="000000" w:themeColor="text1"/>
                <w:sz w:val="20"/>
                <w:szCs w:val="20"/>
              </w:rPr>
              <w:t xml:space="preserve"> en todo el recorrido de la fiscalización.</w:t>
            </w:r>
          </w:p>
          <w:p w14:paraId="6FEFA093" w14:textId="77777777" w:rsidR="00163588" w:rsidRDefault="00163588" w:rsidP="00163588">
            <w:pPr>
              <w:spacing w:after="0"/>
              <w:rPr>
                <w:rFonts w:cs="Times New Roman"/>
                <w:iCs/>
                <w:color w:val="000000" w:themeColor="text1"/>
                <w:sz w:val="20"/>
                <w:szCs w:val="20"/>
                <w:u w:val="single"/>
              </w:rPr>
            </w:pPr>
          </w:p>
          <w:p w14:paraId="33566F27" w14:textId="1612F28C" w:rsidR="00B62340" w:rsidRDefault="00016B78" w:rsidP="00163588">
            <w:pPr>
              <w:spacing w:after="0"/>
              <w:rPr>
                <w:rFonts w:cs="Times New Roman"/>
                <w:iCs/>
                <w:color w:val="000000" w:themeColor="text1"/>
                <w:sz w:val="20"/>
                <w:szCs w:val="20"/>
                <w:u w:val="single"/>
              </w:rPr>
            </w:pPr>
            <w:r w:rsidRPr="00016B78">
              <w:rPr>
                <w:rFonts w:cs="Times New Roman"/>
                <w:iCs/>
                <w:color w:val="000000" w:themeColor="text1"/>
                <w:sz w:val="20"/>
                <w:szCs w:val="20"/>
                <w:u w:val="single"/>
              </w:rPr>
              <w:t xml:space="preserve">Bodega de </w:t>
            </w:r>
            <w:r w:rsidR="00361FFE">
              <w:rPr>
                <w:rFonts w:cs="Times New Roman"/>
                <w:iCs/>
                <w:color w:val="000000" w:themeColor="text1"/>
                <w:sz w:val="20"/>
                <w:szCs w:val="20"/>
                <w:u w:val="single"/>
              </w:rPr>
              <w:t>producción</w:t>
            </w:r>
            <w:r w:rsidRPr="00016B78">
              <w:rPr>
                <w:rFonts w:cs="Times New Roman"/>
                <w:iCs/>
                <w:color w:val="000000" w:themeColor="text1"/>
                <w:sz w:val="20"/>
                <w:szCs w:val="20"/>
                <w:u w:val="single"/>
              </w:rPr>
              <w:t>.</w:t>
            </w:r>
          </w:p>
          <w:p w14:paraId="7C55CB3A" w14:textId="50B9DEA5" w:rsidR="002D1CFB" w:rsidRDefault="002D1CFB" w:rsidP="002D1CFB">
            <w:pPr>
              <w:pStyle w:val="Prrafodelista"/>
              <w:numPr>
                <w:ilvl w:val="0"/>
                <w:numId w:val="8"/>
              </w:numPr>
              <w:jc w:val="both"/>
              <w:rPr>
                <w:rFonts w:cs="Times New Roman"/>
                <w:iCs/>
                <w:color w:val="000000" w:themeColor="text1"/>
                <w:sz w:val="20"/>
                <w:szCs w:val="20"/>
              </w:rPr>
            </w:pPr>
            <w:r>
              <w:rPr>
                <w:rFonts w:cs="Times New Roman"/>
                <w:iCs/>
                <w:color w:val="000000" w:themeColor="text1"/>
                <w:sz w:val="20"/>
                <w:szCs w:val="20"/>
              </w:rPr>
              <w:t xml:space="preserve">De acuerdo a lo señalado por el Sr. Felipe Vial, la época de vendimia terminó el 29 de abril de 2020, actualmente se encuentran realizando actividad post vendimia, </w:t>
            </w:r>
            <w:r w:rsidR="00942622">
              <w:rPr>
                <w:rFonts w:cs="Times New Roman"/>
                <w:iCs/>
                <w:color w:val="000000" w:themeColor="text1"/>
                <w:sz w:val="20"/>
                <w:szCs w:val="20"/>
              </w:rPr>
              <w:t>que consiste en l</w:t>
            </w:r>
            <w:r>
              <w:rPr>
                <w:rFonts w:cs="Times New Roman"/>
                <w:iCs/>
                <w:color w:val="000000" w:themeColor="text1"/>
                <w:sz w:val="20"/>
                <w:szCs w:val="20"/>
              </w:rPr>
              <w:t>a preparación de vino para despacho</w:t>
            </w:r>
            <w:r w:rsidR="00942622">
              <w:rPr>
                <w:rFonts w:cs="Times New Roman"/>
                <w:iCs/>
                <w:color w:val="000000" w:themeColor="text1"/>
                <w:sz w:val="20"/>
                <w:szCs w:val="20"/>
              </w:rPr>
              <w:t>. Dicha actividad genera</w:t>
            </w:r>
            <w:r>
              <w:rPr>
                <w:rFonts w:cs="Times New Roman"/>
                <w:iCs/>
                <w:color w:val="000000" w:themeColor="text1"/>
                <w:sz w:val="20"/>
                <w:szCs w:val="20"/>
              </w:rPr>
              <w:t xml:space="preserve"> riles producto del lavado de cubas y actividades de limpieza.</w:t>
            </w:r>
          </w:p>
          <w:p w14:paraId="3B31044D" w14:textId="7E7C55BE" w:rsidR="002D1CFB" w:rsidRPr="002D1CFB" w:rsidRDefault="002D1CFB" w:rsidP="002D1CFB">
            <w:pPr>
              <w:pStyle w:val="Prrafodelista"/>
              <w:numPr>
                <w:ilvl w:val="0"/>
                <w:numId w:val="8"/>
              </w:numPr>
              <w:jc w:val="both"/>
              <w:rPr>
                <w:rFonts w:cs="Times New Roman"/>
                <w:iCs/>
                <w:color w:val="000000" w:themeColor="text1"/>
                <w:sz w:val="20"/>
                <w:szCs w:val="20"/>
              </w:rPr>
            </w:pPr>
            <w:r>
              <w:rPr>
                <w:rFonts w:cs="Times New Roman"/>
                <w:iCs/>
                <w:color w:val="000000" w:themeColor="text1"/>
                <w:sz w:val="20"/>
                <w:szCs w:val="20"/>
              </w:rPr>
              <w:t xml:space="preserve">Se constató cámara </w:t>
            </w:r>
            <w:r w:rsidR="00A52999">
              <w:rPr>
                <w:rFonts w:cs="Times New Roman"/>
                <w:iCs/>
                <w:color w:val="000000" w:themeColor="text1"/>
                <w:sz w:val="20"/>
                <w:szCs w:val="20"/>
              </w:rPr>
              <w:t>colectora</w:t>
            </w:r>
            <w:r>
              <w:rPr>
                <w:rFonts w:cs="Times New Roman"/>
                <w:iCs/>
                <w:color w:val="000000" w:themeColor="text1"/>
                <w:sz w:val="20"/>
                <w:szCs w:val="20"/>
              </w:rPr>
              <w:t xml:space="preserve"> de RILes,</w:t>
            </w:r>
            <w:r w:rsidR="0043760F">
              <w:rPr>
                <w:rFonts w:cs="Times New Roman"/>
                <w:iCs/>
                <w:color w:val="000000" w:themeColor="text1"/>
                <w:sz w:val="20"/>
                <w:szCs w:val="20"/>
              </w:rPr>
              <w:t xml:space="preserve"> ubicada fuera de la bodega de vinos,</w:t>
            </w:r>
            <w:r w:rsidR="00A52999">
              <w:rPr>
                <w:rFonts w:cs="Times New Roman"/>
                <w:iCs/>
                <w:color w:val="000000" w:themeColor="text1"/>
                <w:sz w:val="20"/>
                <w:szCs w:val="20"/>
              </w:rPr>
              <w:t xml:space="preserve"> donde convergen </w:t>
            </w:r>
            <w:r w:rsidR="0043760F">
              <w:rPr>
                <w:rFonts w:cs="Times New Roman"/>
                <w:iCs/>
                <w:color w:val="000000" w:themeColor="text1"/>
                <w:sz w:val="20"/>
                <w:szCs w:val="20"/>
              </w:rPr>
              <w:t xml:space="preserve">mediante canaleta de hormigón </w:t>
            </w:r>
            <w:r w:rsidR="00A52999">
              <w:rPr>
                <w:rFonts w:cs="Times New Roman"/>
                <w:iCs/>
                <w:color w:val="000000" w:themeColor="text1"/>
                <w:sz w:val="20"/>
                <w:szCs w:val="20"/>
              </w:rPr>
              <w:t xml:space="preserve">los RILes generados en la bodega de vinos y </w:t>
            </w:r>
            <w:r w:rsidR="0043760F">
              <w:rPr>
                <w:rFonts w:cs="Times New Roman"/>
                <w:iCs/>
                <w:color w:val="000000" w:themeColor="text1"/>
                <w:sz w:val="20"/>
                <w:szCs w:val="20"/>
              </w:rPr>
              <w:t xml:space="preserve">mediante tubería </w:t>
            </w:r>
            <w:r w:rsidR="00A52999">
              <w:rPr>
                <w:rFonts w:cs="Times New Roman"/>
                <w:iCs/>
                <w:color w:val="000000" w:themeColor="text1"/>
                <w:sz w:val="20"/>
                <w:szCs w:val="20"/>
              </w:rPr>
              <w:t>los RILes producidos en el patio industrial</w:t>
            </w:r>
            <w:r w:rsidR="001A1246">
              <w:rPr>
                <w:rFonts w:cs="Times New Roman"/>
                <w:iCs/>
                <w:color w:val="000000" w:themeColor="text1"/>
                <w:sz w:val="20"/>
                <w:szCs w:val="20"/>
              </w:rPr>
              <w:t xml:space="preserve">, desde aquí </w:t>
            </w:r>
            <w:r w:rsidR="00144512">
              <w:rPr>
                <w:rFonts w:cs="Times New Roman"/>
                <w:iCs/>
                <w:color w:val="000000" w:themeColor="text1"/>
                <w:sz w:val="20"/>
                <w:szCs w:val="20"/>
              </w:rPr>
              <w:t xml:space="preserve">los RILes </w:t>
            </w:r>
            <w:r w:rsidR="001A1246">
              <w:rPr>
                <w:rFonts w:cs="Times New Roman"/>
                <w:iCs/>
                <w:color w:val="000000" w:themeColor="text1"/>
                <w:sz w:val="20"/>
                <w:szCs w:val="20"/>
              </w:rPr>
              <w:t>son conducidos por una tubería hacia la planta de tratamiento de RILes</w:t>
            </w:r>
            <w:r w:rsidR="0043760F">
              <w:rPr>
                <w:rFonts w:cs="Times New Roman"/>
                <w:iCs/>
                <w:color w:val="000000" w:themeColor="text1"/>
                <w:sz w:val="20"/>
                <w:szCs w:val="20"/>
              </w:rPr>
              <w:t>, por gravedad</w:t>
            </w:r>
            <w:r w:rsidR="001A1246">
              <w:rPr>
                <w:rFonts w:cs="Times New Roman"/>
                <w:iCs/>
                <w:color w:val="000000" w:themeColor="text1"/>
                <w:sz w:val="20"/>
                <w:szCs w:val="20"/>
              </w:rPr>
              <w:t>.</w:t>
            </w:r>
          </w:p>
          <w:p w14:paraId="56A9D4F3" w14:textId="1C420542" w:rsidR="00016B78" w:rsidRPr="00361FFE" w:rsidRDefault="00636095" w:rsidP="00567BA1">
            <w:pPr>
              <w:rPr>
                <w:rFonts w:cs="Times New Roman"/>
                <w:iCs/>
                <w:color w:val="000000" w:themeColor="text1"/>
                <w:sz w:val="20"/>
                <w:szCs w:val="20"/>
                <w:u w:val="single"/>
              </w:rPr>
            </w:pPr>
            <w:r>
              <w:rPr>
                <w:rFonts w:cs="Times New Roman"/>
                <w:iCs/>
                <w:color w:val="000000" w:themeColor="text1"/>
                <w:sz w:val="20"/>
                <w:szCs w:val="20"/>
                <w:u w:val="single"/>
              </w:rPr>
              <w:t>Planta de Tratamiento</w:t>
            </w:r>
            <w:r w:rsidR="00111500">
              <w:rPr>
                <w:rFonts w:cs="Times New Roman"/>
                <w:iCs/>
                <w:color w:val="000000" w:themeColor="text1"/>
                <w:sz w:val="20"/>
                <w:szCs w:val="20"/>
                <w:u w:val="single"/>
              </w:rPr>
              <w:t>.</w:t>
            </w:r>
          </w:p>
          <w:p w14:paraId="2EBEBEC7" w14:textId="779BCC6A" w:rsidR="000B6360" w:rsidRDefault="000B6360" w:rsidP="000B6360">
            <w:pPr>
              <w:jc w:val="both"/>
              <w:rPr>
                <w:rFonts w:cs="Times New Roman"/>
                <w:iCs/>
                <w:color w:val="000000" w:themeColor="text1"/>
                <w:sz w:val="20"/>
                <w:szCs w:val="20"/>
              </w:rPr>
            </w:pPr>
            <w:r>
              <w:rPr>
                <w:rFonts w:cs="Times New Roman"/>
                <w:iCs/>
                <w:color w:val="000000" w:themeColor="text1"/>
                <w:sz w:val="20"/>
                <w:szCs w:val="20"/>
              </w:rPr>
              <w:t>S</w:t>
            </w:r>
            <w:r w:rsidR="0043760F">
              <w:rPr>
                <w:rFonts w:cs="Times New Roman"/>
                <w:iCs/>
                <w:color w:val="000000" w:themeColor="text1"/>
                <w:sz w:val="20"/>
                <w:szCs w:val="20"/>
              </w:rPr>
              <w:t xml:space="preserve">e </w:t>
            </w:r>
            <w:r>
              <w:rPr>
                <w:rFonts w:cs="Times New Roman"/>
                <w:iCs/>
                <w:color w:val="000000" w:themeColor="text1"/>
                <w:sz w:val="20"/>
                <w:szCs w:val="20"/>
              </w:rPr>
              <w:t>constató</w:t>
            </w:r>
            <w:r w:rsidR="0043760F">
              <w:rPr>
                <w:rFonts w:cs="Times New Roman"/>
                <w:iCs/>
                <w:color w:val="000000" w:themeColor="text1"/>
                <w:sz w:val="20"/>
                <w:szCs w:val="20"/>
              </w:rPr>
              <w:t xml:space="preserve"> que la planta de tratamiento</w:t>
            </w:r>
            <w:r w:rsidR="00163588">
              <w:rPr>
                <w:rFonts w:cs="Times New Roman"/>
                <w:iCs/>
                <w:color w:val="000000" w:themeColor="text1"/>
                <w:sz w:val="20"/>
                <w:szCs w:val="20"/>
              </w:rPr>
              <w:t xml:space="preserve"> </w:t>
            </w:r>
            <w:r w:rsidR="00D430B8">
              <w:rPr>
                <w:rFonts w:cs="Times New Roman"/>
                <w:iCs/>
                <w:color w:val="000000" w:themeColor="text1"/>
                <w:sz w:val="20"/>
                <w:szCs w:val="20"/>
              </w:rPr>
              <w:t xml:space="preserve">de RILes </w:t>
            </w:r>
            <w:r w:rsidR="00163588">
              <w:rPr>
                <w:rFonts w:cs="Times New Roman"/>
                <w:iCs/>
                <w:color w:val="000000" w:themeColor="text1"/>
                <w:sz w:val="20"/>
                <w:szCs w:val="20"/>
              </w:rPr>
              <w:t xml:space="preserve">no se encontraba funcionando al momento de la inspección, </w:t>
            </w:r>
            <w:r w:rsidR="00D430B8">
              <w:rPr>
                <w:rFonts w:cs="Times New Roman"/>
                <w:iCs/>
                <w:color w:val="000000" w:themeColor="text1"/>
                <w:sz w:val="20"/>
                <w:szCs w:val="20"/>
              </w:rPr>
              <w:t>observando</w:t>
            </w:r>
            <w:r w:rsidR="00163588">
              <w:rPr>
                <w:rFonts w:cs="Times New Roman"/>
                <w:iCs/>
                <w:color w:val="000000" w:themeColor="text1"/>
                <w:sz w:val="20"/>
                <w:szCs w:val="20"/>
              </w:rPr>
              <w:t xml:space="preserve"> </w:t>
            </w:r>
            <w:r w:rsidR="00D430B8">
              <w:rPr>
                <w:rFonts w:cs="Times New Roman"/>
                <w:iCs/>
                <w:color w:val="000000" w:themeColor="text1"/>
                <w:sz w:val="20"/>
                <w:szCs w:val="20"/>
              </w:rPr>
              <w:t>que las distintas unidades que la componen contenían</w:t>
            </w:r>
            <w:r w:rsidR="0043760F">
              <w:rPr>
                <w:rFonts w:cs="Times New Roman"/>
                <w:iCs/>
                <w:color w:val="000000" w:themeColor="text1"/>
                <w:sz w:val="20"/>
                <w:szCs w:val="20"/>
              </w:rPr>
              <w:t xml:space="preserve"> Riles en su interior. </w:t>
            </w:r>
            <w:r w:rsidR="00636095">
              <w:rPr>
                <w:rFonts w:cs="Times New Roman"/>
                <w:iCs/>
                <w:color w:val="000000" w:themeColor="text1"/>
                <w:sz w:val="20"/>
                <w:szCs w:val="20"/>
              </w:rPr>
              <w:t>D</w:t>
            </w:r>
            <w:r w:rsidR="003E6060" w:rsidRPr="0085708A">
              <w:rPr>
                <w:rFonts w:cs="Times New Roman"/>
                <w:iCs/>
                <w:color w:val="000000" w:themeColor="text1"/>
                <w:sz w:val="20"/>
                <w:szCs w:val="20"/>
              </w:rPr>
              <w:t>e acuerdo a lo indicado por el Sr. Felipe Vial, los RILes producidos</w:t>
            </w:r>
            <w:r w:rsidR="0043760F">
              <w:rPr>
                <w:rFonts w:cs="Times New Roman"/>
                <w:iCs/>
                <w:color w:val="000000" w:themeColor="text1"/>
                <w:sz w:val="20"/>
                <w:szCs w:val="20"/>
              </w:rPr>
              <w:t xml:space="preserve"> en el proceso productivo</w:t>
            </w:r>
            <w:r w:rsidR="003E6060" w:rsidRPr="0085708A">
              <w:rPr>
                <w:rFonts w:cs="Times New Roman"/>
                <w:iCs/>
                <w:color w:val="000000" w:themeColor="text1"/>
                <w:sz w:val="20"/>
                <w:szCs w:val="20"/>
              </w:rPr>
              <w:t xml:space="preserve"> son conducidos </w:t>
            </w:r>
            <w:r w:rsidR="00163588">
              <w:rPr>
                <w:rFonts w:cs="Times New Roman"/>
                <w:iCs/>
                <w:color w:val="000000" w:themeColor="text1"/>
                <w:sz w:val="20"/>
                <w:szCs w:val="20"/>
              </w:rPr>
              <w:t>por las distintas unidades de</w:t>
            </w:r>
            <w:r w:rsidR="003E6060" w:rsidRPr="0085708A">
              <w:rPr>
                <w:rFonts w:cs="Times New Roman"/>
                <w:iCs/>
                <w:color w:val="000000" w:themeColor="text1"/>
                <w:sz w:val="20"/>
                <w:szCs w:val="20"/>
              </w:rPr>
              <w:t xml:space="preserve"> </w:t>
            </w:r>
            <w:r w:rsidR="00565A93">
              <w:rPr>
                <w:rFonts w:cs="Times New Roman"/>
                <w:iCs/>
                <w:color w:val="000000" w:themeColor="text1"/>
                <w:sz w:val="20"/>
                <w:szCs w:val="20"/>
              </w:rPr>
              <w:t xml:space="preserve">la </w:t>
            </w:r>
            <w:r w:rsidR="003E6060" w:rsidRPr="0085708A">
              <w:rPr>
                <w:rFonts w:cs="Times New Roman"/>
                <w:iCs/>
                <w:color w:val="000000" w:themeColor="text1"/>
                <w:sz w:val="20"/>
                <w:szCs w:val="20"/>
              </w:rPr>
              <w:t xml:space="preserve">planta de tratamiento, </w:t>
            </w:r>
            <w:r w:rsidR="00163588">
              <w:rPr>
                <w:rFonts w:cs="Times New Roman"/>
                <w:iCs/>
                <w:color w:val="000000" w:themeColor="text1"/>
                <w:sz w:val="20"/>
                <w:szCs w:val="20"/>
              </w:rPr>
              <w:t>con el fin de</w:t>
            </w:r>
            <w:r w:rsidR="003E6060" w:rsidRPr="0085708A">
              <w:rPr>
                <w:rFonts w:cs="Times New Roman"/>
                <w:iCs/>
                <w:color w:val="000000" w:themeColor="text1"/>
                <w:sz w:val="20"/>
                <w:szCs w:val="20"/>
              </w:rPr>
              <w:t xml:space="preserve"> registrar </w:t>
            </w:r>
            <w:r w:rsidR="00D430B8">
              <w:rPr>
                <w:rFonts w:cs="Times New Roman"/>
                <w:iCs/>
                <w:color w:val="000000" w:themeColor="text1"/>
                <w:sz w:val="20"/>
                <w:szCs w:val="20"/>
              </w:rPr>
              <w:t>el caudal diario</w:t>
            </w:r>
            <w:r w:rsidR="003E6060" w:rsidRPr="0085708A">
              <w:rPr>
                <w:rFonts w:cs="Times New Roman"/>
                <w:iCs/>
                <w:color w:val="000000" w:themeColor="text1"/>
                <w:sz w:val="20"/>
                <w:szCs w:val="20"/>
              </w:rPr>
              <w:t xml:space="preserve"> de </w:t>
            </w:r>
            <w:r w:rsidR="00D430B8">
              <w:rPr>
                <w:rFonts w:cs="Times New Roman"/>
                <w:iCs/>
                <w:color w:val="000000" w:themeColor="text1"/>
                <w:sz w:val="20"/>
                <w:szCs w:val="20"/>
              </w:rPr>
              <w:t>Riles que entra en la planta y el caudal de salida de esta</w:t>
            </w:r>
            <w:r w:rsidR="00163588">
              <w:rPr>
                <w:rFonts w:cs="Times New Roman"/>
                <w:iCs/>
                <w:color w:val="000000" w:themeColor="text1"/>
                <w:sz w:val="20"/>
                <w:szCs w:val="20"/>
              </w:rPr>
              <w:t>,</w:t>
            </w:r>
            <w:r w:rsidR="0059092F">
              <w:rPr>
                <w:rFonts w:cs="Times New Roman"/>
                <w:iCs/>
                <w:color w:val="000000" w:themeColor="text1"/>
                <w:sz w:val="20"/>
                <w:szCs w:val="20"/>
              </w:rPr>
              <w:t xml:space="preserve"> </w:t>
            </w:r>
            <w:r w:rsidR="003E6060" w:rsidRPr="0085708A">
              <w:rPr>
                <w:rFonts w:cs="Times New Roman"/>
                <w:iCs/>
                <w:color w:val="000000" w:themeColor="text1"/>
                <w:sz w:val="20"/>
                <w:szCs w:val="20"/>
              </w:rPr>
              <w:t xml:space="preserve">mediante los caudalímetros </w:t>
            </w:r>
            <w:r w:rsidR="0085708A" w:rsidRPr="0085708A">
              <w:rPr>
                <w:rFonts w:cs="Times New Roman"/>
                <w:iCs/>
                <w:color w:val="000000" w:themeColor="text1"/>
                <w:sz w:val="20"/>
                <w:szCs w:val="20"/>
              </w:rPr>
              <w:t xml:space="preserve">instalados, </w:t>
            </w:r>
            <w:r w:rsidR="00636095">
              <w:rPr>
                <w:rFonts w:cs="Times New Roman"/>
                <w:iCs/>
                <w:color w:val="000000" w:themeColor="text1"/>
                <w:sz w:val="20"/>
                <w:szCs w:val="20"/>
              </w:rPr>
              <w:t>y así</w:t>
            </w:r>
            <w:r w:rsidR="0059092F">
              <w:rPr>
                <w:rFonts w:cs="Times New Roman"/>
                <w:iCs/>
                <w:color w:val="000000" w:themeColor="text1"/>
                <w:sz w:val="20"/>
                <w:szCs w:val="20"/>
              </w:rPr>
              <w:t xml:space="preserve">, </w:t>
            </w:r>
            <w:r w:rsidR="0085708A" w:rsidRPr="0085708A">
              <w:rPr>
                <w:rFonts w:cs="Times New Roman"/>
                <w:iCs/>
                <w:color w:val="000000" w:themeColor="text1"/>
                <w:sz w:val="20"/>
                <w:szCs w:val="20"/>
              </w:rPr>
              <w:t>obtener los registros solicitados</w:t>
            </w:r>
            <w:r>
              <w:rPr>
                <w:rFonts w:cs="Times New Roman"/>
                <w:iCs/>
                <w:color w:val="000000" w:themeColor="text1"/>
                <w:sz w:val="20"/>
                <w:szCs w:val="20"/>
              </w:rPr>
              <w:t xml:space="preserve"> en las medidas provisionales, dictadas por la Superintendencia</w:t>
            </w:r>
            <w:r w:rsidR="0059092F">
              <w:rPr>
                <w:rFonts w:cs="Times New Roman"/>
                <w:iCs/>
                <w:color w:val="000000" w:themeColor="text1"/>
                <w:sz w:val="20"/>
                <w:szCs w:val="20"/>
              </w:rPr>
              <w:t>.</w:t>
            </w:r>
            <w:r w:rsidR="00D430B8">
              <w:rPr>
                <w:rFonts w:cs="Times New Roman"/>
                <w:iCs/>
                <w:color w:val="000000" w:themeColor="text1"/>
                <w:sz w:val="20"/>
                <w:szCs w:val="20"/>
              </w:rPr>
              <w:t xml:space="preserve"> Se observaron</w:t>
            </w:r>
            <w:r>
              <w:rPr>
                <w:rFonts w:cs="Times New Roman"/>
                <w:iCs/>
                <w:color w:val="000000" w:themeColor="text1"/>
                <w:sz w:val="20"/>
                <w:szCs w:val="20"/>
              </w:rPr>
              <w:t xml:space="preserve"> </w:t>
            </w:r>
            <w:r w:rsidRPr="00D641B5">
              <w:rPr>
                <w:rFonts w:cs="Times New Roman"/>
                <w:iCs/>
                <w:color w:val="000000" w:themeColor="text1"/>
                <w:sz w:val="20"/>
                <w:szCs w:val="20"/>
              </w:rPr>
              <w:t>las siguientes unidades</w:t>
            </w:r>
            <w:r>
              <w:rPr>
                <w:rFonts w:cs="Times New Roman"/>
                <w:iCs/>
                <w:color w:val="000000" w:themeColor="text1"/>
                <w:sz w:val="20"/>
                <w:szCs w:val="20"/>
              </w:rPr>
              <w:t xml:space="preserve"> que componen la planta de tratamiento:</w:t>
            </w:r>
          </w:p>
          <w:p w14:paraId="46B73688" w14:textId="468FC445" w:rsidR="000B6360" w:rsidRDefault="000B6360" w:rsidP="000B6360">
            <w:pPr>
              <w:pStyle w:val="Prrafodelista"/>
              <w:numPr>
                <w:ilvl w:val="0"/>
                <w:numId w:val="13"/>
              </w:numPr>
              <w:jc w:val="both"/>
              <w:rPr>
                <w:rFonts w:cs="Times New Roman"/>
                <w:iCs/>
                <w:color w:val="000000" w:themeColor="text1"/>
                <w:sz w:val="20"/>
                <w:szCs w:val="20"/>
              </w:rPr>
            </w:pPr>
            <w:r>
              <w:rPr>
                <w:rFonts w:cs="Times New Roman"/>
                <w:iCs/>
                <w:color w:val="000000" w:themeColor="text1"/>
                <w:sz w:val="20"/>
                <w:szCs w:val="20"/>
              </w:rPr>
              <w:t>Estanque acumulador de</w:t>
            </w:r>
            <w:r w:rsidR="00BB1C1D">
              <w:rPr>
                <w:rFonts w:cs="Times New Roman"/>
                <w:iCs/>
                <w:color w:val="000000" w:themeColor="text1"/>
                <w:sz w:val="20"/>
                <w:szCs w:val="20"/>
              </w:rPr>
              <w:t>RILes</w:t>
            </w:r>
            <w:r>
              <w:rPr>
                <w:rFonts w:cs="Times New Roman"/>
                <w:iCs/>
                <w:color w:val="000000" w:themeColor="text1"/>
                <w:sz w:val="20"/>
                <w:szCs w:val="20"/>
              </w:rPr>
              <w:t xml:space="preserve"> crudos.</w:t>
            </w:r>
          </w:p>
          <w:p w14:paraId="0BE22A96" w14:textId="6D546815" w:rsidR="000B6360" w:rsidRDefault="000B6360" w:rsidP="000B6360">
            <w:pPr>
              <w:pStyle w:val="Prrafodelista"/>
              <w:numPr>
                <w:ilvl w:val="0"/>
                <w:numId w:val="13"/>
              </w:numPr>
              <w:jc w:val="both"/>
              <w:rPr>
                <w:rFonts w:cs="Times New Roman"/>
                <w:iCs/>
                <w:color w:val="000000" w:themeColor="text1"/>
                <w:sz w:val="20"/>
                <w:szCs w:val="20"/>
              </w:rPr>
            </w:pPr>
            <w:r>
              <w:rPr>
                <w:rFonts w:cs="Times New Roman"/>
                <w:iCs/>
                <w:color w:val="000000" w:themeColor="text1"/>
                <w:sz w:val="20"/>
                <w:szCs w:val="20"/>
              </w:rPr>
              <w:t xml:space="preserve">Sistema de desbaste de </w:t>
            </w:r>
            <w:r w:rsidR="00BB1C1D">
              <w:rPr>
                <w:rFonts w:cs="Times New Roman"/>
                <w:iCs/>
                <w:color w:val="000000" w:themeColor="text1"/>
                <w:sz w:val="20"/>
                <w:szCs w:val="20"/>
              </w:rPr>
              <w:t>RIL</w:t>
            </w:r>
            <w:r>
              <w:rPr>
                <w:rFonts w:cs="Times New Roman"/>
                <w:iCs/>
                <w:color w:val="000000" w:themeColor="text1"/>
                <w:sz w:val="20"/>
                <w:szCs w:val="20"/>
              </w:rPr>
              <w:t xml:space="preserve"> crudo,</w:t>
            </w:r>
            <w:r w:rsidR="00B14E6E">
              <w:rPr>
                <w:rFonts w:cs="Times New Roman"/>
                <w:iCs/>
                <w:color w:val="000000" w:themeColor="text1"/>
                <w:sz w:val="20"/>
                <w:szCs w:val="20"/>
              </w:rPr>
              <w:t xml:space="preserve"> mediante criba mecánica,</w:t>
            </w:r>
            <w:r>
              <w:rPr>
                <w:rFonts w:cs="Times New Roman"/>
                <w:iCs/>
                <w:color w:val="000000" w:themeColor="text1"/>
                <w:sz w:val="20"/>
                <w:szCs w:val="20"/>
              </w:rPr>
              <w:t xml:space="preserve"> la cual realiza la separación de s</w:t>
            </w:r>
            <w:r w:rsidR="00B14E6E">
              <w:rPr>
                <w:rFonts w:cs="Times New Roman"/>
                <w:iCs/>
                <w:color w:val="000000" w:themeColor="text1"/>
                <w:sz w:val="20"/>
                <w:szCs w:val="20"/>
              </w:rPr>
              <w:t>ó</w:t>
            </w:r>
            <w:r>
              <w:rPr>
                <w:rFonts w:cs="Times New Roman"/>
                <w:iCs/>
                <w:color w:val="000000" w:themeColor="text1"/>
                <w:sz w:val="20"/>
                <w:szCs w:val="20"/>
              </w:rPr>
              <w:t>lidos mayores</w:t>
            </w:r>
            <w:r w:rsidR="00B14E6E">
              <w:rPr>
                <w:rFonts w:cs="Times New Roman"/>
                <w:iCs/>
                <w:color w:val="000000" w:themeColor="text1"/>
                <w:sz w:val="20"/>
                <w:szCs w:val="20"/>
              </w:rPr>
              <w:t>, los que son depositados a un bins plástico, para su posterior retiro.</w:t>
            </w:r>
          </w:p>
          <w:p w14:paraId="427389EC" w14:textId="41F95312" w:rsidR="00B14E6E" w:rsidRDefault="00B14E6E" w:rsidP="000B6360">
            <w:pPr>
              <w:pStyle w:val="Prrafodelista"/>
              <w:numPr>
                <w:ilvl w:val="0"/>
                <w:numId w:val="13"/>
              </w:numPr>
              <w:jc w:val="both"/>
              <w:rPr>
                <w:rFonts w:cs="Times New Roman"/>
                <w:iCs/>
                <w:color w:val="000000" w:themeColor="text1"/>
                <w:sz w:val="20"/>
                <w:szCs w:val="20"/>
              </w:rPr>
            </w:pPr>
            <w:r>
              <w:rPr>
                <w:rFonts w:cs="Times New Roman"/>
                <w:iCs/>
                <w:color w:val="000000" w:themeColor="text1"/>
                <w:sz w:val="20"/>
                <w:szCs w:val="20"/>
              </w:rPr>
              <w:t xml:space="preserve">Dos tamices estáticos de plataforma elevada, los cuales realizan la separación de </w:t>
            </w:r>
            <w:r w:rsidR="008C2A20">
              <w:rPr>
                <w:rFonts w:cs="Times New Roman"/>
                <w:iCs/>
                <w:color w:val="000000" w:themeColor="text1"/>
                <w:sz w:val="20"/>
                <w:szCs w:val="20"/>
              </w:rPr>
              <w:t>sólidos</w:t>
            </w:r>
            <w:r>
              <w:rPr>
                <w:rFonts w:cs="Times New Roman"/>
                <w:iCs/>
                <w:color w:val="000000" w:themeColor="text1"/>
                <w:sz w:val="20"/>
                <w:szCs w:val="20"/>
              </w:rPr>
              <w:t xml:space="preserve"> y </w:t>
            </w:r>
            <w:r w:rsidR="008C2A20">
              <w:rPr>
                <w:rFonts w:cs="Times New Roman"/>
                <w:iCs/>
                <w:color w:val="000000" w:themeColor="text1"/>
                <w:sz w:val="20"/>
                <w:szCs w:val="20"/>
              </w:rPr>
              <w:t>líquidos</w:t>
            </w:r>
            <w:r>
              <w:rPr>
                <w:rFonts w:cs="Times New Roman"/>
                <w:iCs/>
                <w:color w:val="000000" w:themeColor="text1"/>
                <w:sz w:val="20"/>
                <w:szCs w:val="20"/>
              </w:rPr>
              <w:t xml:space="preserve">. Los solidos son depositados en bins </w:t>
            </w:r>
            <w:r w:rsidR="008C2A20">
              <w:rPr>
                <w:rFonts w:cs="Times New Roman"/>
                <w:iCs/>
                <w:color w:val="000000" w:themeColor="text1"/>
                <w:sz w:val="20"/>
                <w:szCs w:val="20"/>
              </w:rPr>
              <w:t>plástico</w:t>
            </w:r>
            <w:r>
              <w:rPr>
                <w:rFonts w:cs="Times New Roman"/>
                <w:iCs/>
                <w:color w:val="000000" w:themeColor="text1"/>
                <w:sz w:val="20"/>
                <w:szCs w:val="20"/>
              </w:rPr>
              <w:t xml:space="preserve"> y los riles filtrados son conducidos al estanque ecualizador.</w:t>
            </w:r>
          </w:p>
          <w:p w14:paraId="04BF1B61" w14:textId="7355F212" w:rsidR="00B14E6E" w:rsidRDefault="00B14E6E" w:rsidP="000B6360">
            <w:pPr>
              <w:pStyle w:val="Prrafodelista"/>
              <w:numPr>
                <w:ilvl w:val="0"/>
                <w:numId w:val="13"/>
              </w:numPr>
              <w:jc w:val="both"/>
              <w:rPr>
                <w:rFonts w:cs="Times New Roman"/>
                <w:iCs/>
                <w:color w:val="000000" w:themeColor="text1"/>
                <w:sz w:val="20"/>
                <w:szCs w:val="20"/>
              </w:rPr>
            </w:pPr>
            <w:r>
              <w:rPr>
                <w:rFonts w:cs="Times New Roman"/>
                <w:iCs/>
                <w:color w:val="000000" w:themeColor="text1"/>
                <w:sz w:val="20"/>
                <w:szCs w:val="20"/>
              </w:rPr>
              <w:t>Estanque ecualizador de 50 m</w:t>
            </w:r>
            <w:r w:rsidRPr="008C2A20">
              <w:rPr>
                <w:rFonts w:cs="Times New Roman"/>
                <w:iCs/>
                <w:color w:val="000000" w:themeColor="text1"/>
                <w:sz w:val="20"/>
                <w:szCs w:val="20"/>
                <w:vertAlign w:val="superscript"/>
              </w:rPr>
              <w:t>3</w:t>
            </w:r>
            <w:r>
              <w:rPr>
                <w:rFonts w:cs="Times New Roman"/>
                <w:iCs/>
                <w:color w:val="000000" w:themeColor="text1"/>
                <w:sz w:val="20"/>
                <w:szCs w:val="20"/>
              </w:rPr>
              <w:t>.</w:t>
            </w:r>
          </w:p>
          <w:p w14:paraId="433480F1" w14:textId="31474AC0" w:rsidR="00B14E6E" w:rsidRDefault="00B14E6E" w:rsidP="000B6360">
            <w:pPr>
              <w:pStyle w:val="Prrafodelista"/>
              <w:numPr>
                <w:ilvl w:val="0"/>
                <w:numId w:val="13"/>
              </w:numPr>
              <w:jc w:val="both"/>
              <w:rPr>
                <w:rFonts w:cs="Times New Roman"/>
                <w:iCs/>
                <w:color w:val="000000" w:themeColor="text1"/>
                <w:sz w:val="20"/>
                <w:szCs w:val="20"/>
              </w:rPr>
            </w:pPr>
            <w:r>
              <w:rPr>
                <w:rFonts w:cs="Times New Roman"/>
                <w:iCs/>
                <w:color w:val="000000" w:themeColor="text1"/>
                <w:sz w:val="20"/>
                <w:szCs w:val="20"/>
              </w:rPr>
              <w:t>Sistema de bombas y mezcladoras de polímeros.</w:t>
            </w:r>
          </w:p>
          <w:p w14:paraId="7DC0AAAB" w14:textId="54FBD3E8" w:rsidR="00B14E6E" w:rsidRDefault="008C2A20" w:rsidP="0059356F">
            <w:pPr>
              <w:pStyle w:val="Prrafodelista"/>
              <w:numPr>
                <w:ilvl w:val="0"/>
                <w:numId w:val="13"/>
              </w:numPr>
              <w:jc w:val="both"/>
              <w:rPr>
                <w:rFonts w:cs="Times New Roman"/>
                <w:iCs/>
                <w:color w:val="000000" w:themeColor="text1"/>
                <w:sz w:val="20"/>
                <w:szCs w:val="20"/>
              </w:rPr>
            </w:pPr>
            <w:r w:rsidRPr="008C2A20">
              <w:rPr>
                <w:rFonts w:cs="Times New Roman"/>
                <w:iCs/>
                <w:color w:val="000000" w:themeColor="text1"/>
                <w:sz w:val="20"/>
                <w:szCs w:val="20"/>
              </w:rPr>
              <w:t>T</w:t>
            </w:r>
            <w:r w:rsidR="00B14E6E" w:rsidRPr="008C2A20">
              <w:rPr>
                <w:rFonts w:cs="Times New Roman"/>
                <w:iCs/>
                <w:color w:val="000000" w:themeColor="text1"/>
                <w:sz w:val="20"/>
                <w:szCs w:val="20"/>
              </w:rPr>
              <w:t xml:space="preserve">anque de </w:t>
            </w:r>
            <w:r w:rsidRPr="008C2A20">
              <w:rPr>
                <w:rFonts w:cs="Times New Roman"/>
                <w:iCs/>
                <w:color w:val="000000" w:themeColor="text1"/>
                <w:sz w:val="20"/>
                <w:szCs w:val="20"/>
              </w:rPr>
              <w:t xml:space="preserve">precipitación, donde se utiliza </w:t>
            </w:r>
            <w:r w:rsidR="00B14E6E" w:rsidRPr="008C2A20">
              <w:rPr>
                <w:rFonts w:cs="Times New Roman"/>
                <w:iCs/>
                <w:color w:val="000000" w:themeColor="text1"/>
                <w:sz w:val="20"/>
                <w:szCs w:val="20"/>
              </w:rPr>
              <w:t>policloruro de aluminio</w:t>
            </w:r>
            <w:r>
              <w:rPr>
                <w:rFonts w:cs="Times New Roman"/>
                <w:iCs/>
                <w:color w:val="000000" w:themeColor="text1"/>
                <w:sz w:val="20"/>
                <w:szCs w:val="20"/>
              </w:rPr>
              <w:t>, como coagulante</w:t>
            </w:r>
            <w:r w:rsidR="00B14E6E" w:rsidRPr="008C2A20">
              <w:rPr>
                <w:rFonts w:cs="Times New Roman"/>
                <w:iCs/>
                <w:color w:val="000000" w:themeColor="text1"/>
                <w:sz w:val="20"/>
                <w:szCs w:val="20"/>
              </w:rPr>
              <w:t>.</w:t>
            </w:r>
          </w:p>
          <w:p w14:paraId="5BFD3DDA" w14:textId="6FC8FDC5" w:rsidR="0069317D" w:rsidRDefault="0069317D" w:rsidP="0059356F">
            <w:pPr>
              <w:pStyle w:val="Prrafodelista"/>
              <w:numPr>
                <w:ilvl w:val="0"/>
                <w:numId w:val="13"/>
              </w:numPr>
              <w:jc w:val="both"/>
              <w:rPr>
                <w:rFonts w:cs="Times New Roman"/>
                <w:iCs/>
                <w:color w:val="000000" w:themeColor="text1"/>
                <w:sz w:val="20"/>
                <w:szCs w:val="20"/>
              </w:rPr>
            </w:pPr>
            <w:r>
              <w:rPr>
                <w:rFonts w:cs="Times New Roman"/>
                <w:iCs/>
                <w:color w:val="000000" w:themeColor="text1"/>
                <w:sz w:val="20"/>
                <w:szCs w:val="20"/>
              </w:rPr>
              <w:t>Tanque de flotación.</w:t>
            </w:r>
          </w:p>
          <w:p w14:paraId="0CBC5C7D" w14:textId="4F716627" w:rsidR="0069317D" w:rsidRDefault="0069317D" w:rsidP="0059356F">
            <w:pPr>
              <w:pStyle w:val="Prrafodelista"/>
              <w:numPr>
                <w:ilvl w:val="0"/>
                <w:numId w:val="13"/>
              </w:numPr>
              <w:jc w:val="both"/>
              <w:rPr>
                <w:rFonts w:cs="Times New Roman"/>
                <w:iCs/>
                <w:color w:val="000000" w:themeColor="text1"/>
                <w:sz w:val="20"/>
                <w:szCs w:val="20"/>
              </w:rPr>
            </w:pPr>
            <w:r>
              <w:rPr>
                <w:rFonts w:cs="Times New Roman"/>
                <w:iCs/>
                <w:color w:val="000000" w:themeColor="text1"/>
                <w:sz w:val="20"/>
                <w:szCs w:val="20"/>
              </w:rPr>
              <w:t>Tanque acumulador y acondicionador de lodos.</w:t>
            </w:r>
          </w:p>
          <w:p w14:paraId="45285907" w14:textId="250C381B" w:rsidR="0069317D" w:rsidRDefault="0069317D" w:rsidP="0069317D">
            <w:pPr>
              <w:pStyle w:val="Prrafodelista"/>
              <w:numPr>
                <w:ilvl w:val="0"/>
                <w:numId w:val="13"/>
              </w:numPr>
              <w:jc w:val="both"/>
              <w:rPr>
                <w:rFonts w:cs="Times New Roman"/>
                <w:iCs/>
                <w:color w:val="000000" w:themeColor="text1"/>
                <w:sz w:val="20"/>
                <w:szCs w:val="20"/>
              </w:rPr>
            </w:pPr>
            <w:r>
              <w:rPr>
                <w:rFonts w:cs="Times New Roman"/>
                <w:iCs/>
                <w:color w:val="000000" w:themeColor="text1"/>
                <w:sz w:val="20"/>
                <w:szCs w:val="20"/>
              </w:rPr>
              <w:t>Filtro de prensa para deshidratado de lodos.</w:t>
            </w:r>
          </w:p>
          <w:p w14:paraId="60D11A0E" w14:textId="3945C27B" w:rsidR="0069317D" w:rsidRDefault="0069317D" w:rsidP="0069317D">
            <w:pPr>
              <w:pStyle w:val="Prrafodelista"/>
              <w:numPr>
                <w:ilvl w:val="0"/>
                <w:numId w:val="13"/>
              </w:numPr>
              <w:jc w:val="both"/>
              <w:rPr>
                <w:rFonts w:cs="Times New Roman"/>
                <w:iCs/>
                <w:color w:val="000000" w:themeColor="text1"/>
                <w:sz w:val="20"/>
                <w:szCs w:val="20"/>
              </w:rPr>
            </w:pPr>
            <w:r>
              <w:rPr>
                <w:rFonts w:cs="Times New Roman"/>
                <w:iCs/>
                <w:color w:val="000000" w:themeColor="text1"/>
                <w:sz w:val="20"/>
                <w:szCs w:val="20"/>
              </w:rPr>
              <w:t xml:space="preserve">Estanque de aireación y acumulación de </w:t>
            </w:r>
            <w:r w:rsidR="0008729E">
              <w:rPr>
                <w:rFonts w:cs="Times New Roman"/>
                <w:iCs/>
                <w:color w:val="000000" w:themeColor="text1"/>
                <w:sz w:val="20"/>
                <w:szCs w:val="20"/>
              </w:rPr>
              <w:t>RIL</w:t>
            </w:r>
            <w:r>
              <w:rPr>
                <w:rFonts w:cs="Times New Roman"/>
                <w:iCs/>
                <w:color w:val="000000" w:themeColor="text1"/>
                <w:sz w:val="20"/>
                <w:szCs w:val="20"/>
              </w:rPr>
              <w:t xml:space="preserve"> tratado.</w:t>
            </w:r>
          </w:p>
          <w:p w14:paraId="2593756A" w14:textId="77777777" w:rsidR="0069317D" w:rsidRDefault="0085708A" w:rsidP="0069317D">
            <w:pPr>
              <w:pStyle w:val="Prrafodelista"/>
              <w:numPr>
                <w:ilvl w:val="0"/>
                <w:numId w:val="13"/>
              </w:numPr>
              <w:jc w:val="both"/>
              <w:rPr>
                <w:rFonts w:cs="Times New Roman"/>
                <w:iCs/>
                <w:color w:val="000000" w:themeColor="text1"/>
                <w:sz w:val="20"/>
                <w:szCs w:val="20"/>
              </w:rPr>
            </w:pPr>
            <w:r w:rsidRPr="0069317D">
              <w:rPr>
                <w:rFonts w:cs="Times New Roman"/>
                <w:iCs/>
                <w:color w:val="000000" w:themeColor="text1"/>
                <w:sz w:val="20"/>
                <w:szCs w:val="20"/>
              </w:rPr>
              <w:t xml:space="preserve">Se constató </w:t>
            </w:r>
            <w:r w:rsidR="00371D83" w:rsidRPr="0069317D">
              <w:rPr>
                <w:rFonts w:cs="Times New Roman"/>
                <w:iCs/>
                <w:color w:val="000000" w:themeColor="text1"/>
                <w:sz w:val="20"/>
                <w:szCs w:val="20"/>
              </w:rPr>
              <w:t xml:space="preserve">la existencia de </w:t>
            </w:r>
            <w:r w:rsidR="002C0D39" w:rsidRPr="0069317D">
              <w:rPr>
                <w:rFonts w:cs="Times New Roman"/>
                <w:iCs/>
                <w:color w:val="000000" w:themeColor="text1"/>
                <w:sz w:val="20"/>
                <w:szCs w:val="20"/>
              </w:rPr>
              <w:t>un</w:t>
            </w:r>
            <w:r w:rsidRPr="0069317D">
              <w:rPr>
                <w:rFonts w:cs="Times New Roman"/>
                <w:iCs/>
                <w:color w:val="000000" w:themeColor="text1"/>
                <w:sz w:val="20"/>
                <w:szCs w:val="20"/>
              </w:rPr>
              <w:t xml:space="preserve"> caudalímetro </w:t>
            </w:r>
            <w:r w:rsidR="002C0D39" w:rsidRPr="0069317D">
              <w:rPr>
                <w:rFonts w:cs="Times New Roman"/>
                <w:iCs/>
                <w:color w:val="000000" w:themeColor="text1"/>
                <w:sz w:val="20"/>
                <w:szCs w:val="20"/>
              </w:rPr>
              <w:t xml:space="preserve">ubicado en las siguientes coordenadas UTM; N: </w:t>
            </w:r>
            <w:r w:rsidR="00120C99" w:rsidRPr="0069317D">
              <w:rPr>
                <w:rFonts w:cs="Times New Roman"/>
                <w:iCs/>
                <w:color w:val="000000" w:themeColor="text1"/>
                <w:sz w:val="20"/>
                <w:szCs w:val="20"/>
              </w:rPr>
              <w:t xml:space="preserve">6.182.358, E: 325.029, </w:t>
            </w:r>
            <w:r w:rsidR="00371D83" w:rsidRPr="0069317D">
              <w:rPr>
                <w:rFonts w:cs="Times New Roman"/>
                <w:iCs/>
                <w:color w:val="000000" w:themeColor="text1"/>
                <w:sz w:val="20"/>
                <w:szCs w:val="20"/>
              </w:rPr>
              <w:t>registrando 951 m</w:t>
            </w:r>
            <w:r w:rsidR="00371D83" w:rsidRPr="0069317D">
              <w:rPr>
                <w:rFonts w:cs="Times New Roman"/>
                <w:iCs/>
                <w:color w:val="000000" w:themeColor="text1"/>
                <w:sz w:val="20"/>
                <w:szCs w:val="20"/>
                <w:vertAlign w:val="superscript"/>
              </w:rPr>
              <w:t>3</w:t>
            </w:r>
            <w:r w:rsidR="00371D83" w:rsidRPr="0069317D">
              <w:rPr>
                <w:rFonts w:cs="Times New Roman"/>
                <w:iCs/>
                <w:color w:val="000000" w:themeColor="text1"/>
                <w:sz w:val="20"/>
                <w:szCs w:val="20"/>
              </w:rPr>
              <w:t xml:space="preserve">, el cual </w:t>
            </w:r>
            <w:r w:rsidR="00120C99" w:rsidRPr="0069317D">
              <w:rPr>
                <w:rFonts w:cs="Times New Roman"/>
                <w:iCs/>
                <w:color w:val="000000" w:themeColor="text1"/>
                <w:sz w:val="20"/>
                <w:szCs w:val="20"/>
              </w:rPr>
              <w:t>se sitúa</w:t>
            </w:r>
            <w:r w:rsidRPr="0069317D">
              <w:rPr>
                <w:rFonts w:cs="Times New Roman"/>
                <w:iCs/>
                <w:color w:val="000000" w:themeColor="text1"/>
                <w:sz w:val="20"/>
                <w:szCs w:val="20"/>
              </w:rPr>
              <w:t xml:space="preserve"> entre el estanque acumulador de Riles </w:t>
            </w:r>
            <w:r w:rsidR="0059092F" w:rsidRPr="0069317D">
              <w:rPr>
                <w:rFonts w:cs="Times New Roman"/>
                <w:iCs/>
                <w:color w:val="000000" w:themeColor="text1"/>
                <w:sz w:val="20"/>
                <w:szCs w:val="20"/>
              </w:rPr>
              <w:t xml:space="preserve">crudo </w:t>
            </w:r>
            <w:r w:rsidRPr="0069317D">
              <w:rPr>
                <w:rFonts w:cs="Times New Roman"/>
                <w:iCs/>
                <w:color w:val="000000" w:themeColor="text1"/>
                <w:sz w:val="20"/>
                <w:szCs w:val="20"/>
              </w:rPr>
              <w:t>y el estanque ecualizador</w:t>
            </w:r>
            <w:r w:rsidR="002C0D39" w:rsidRPr="0069317D">
              <w:rPr>
                <w:rFonts w:cs="Times New Roman"/>
                <w:iCs/>
                <w:color w:val="000000" w:themeColor="text1"/>
                <w:sz w:val="20"/>
                <w:szCs w:val="20"/>
              </w:rPr>
              <w:t xml:space="preserve"> de 50 m</w:t>
            </w:r>
            <w:r w:rsidR="002C0D39" w:rsidRPr="00144512">
              <w:rPr>
                <w:rFonts w:cs="Times New Roman"/>
                <w:iCs/>
                <w:color w:val="000000" w:themeColor="text1"/>
                <w:sz w:val="20"/>
                <w:szCs w:val="20"/>
                <w:vertAlign w:val="superscript"/>
              </w:rPr>
              <w:t>3</w:t>
            </w:r>
            <w:r w:rsidR="002C0D39" w:rsidRPr="0069317D">
              <w:rPr>
                <w:rFonts w:cs="Times New Roman"/>
                <w:iCs/>
                <w:color w:val="000000" w:themeColor="text1"/>
                <w:sz w:val="20"/>
                <w:szCs w:val="20"/>
              </w:rPr>
              <w:t xml:space="preserve">, no se </w:t>
            </w:r>
            <w:r w:rsidR="00371D83" w:rsidRPr="0069317D">
              <w:rPr>
                <w:rFonts w:cs="Times New Roman"/>
                <w:iCs/>
                <w:color w:val="000000" w:themeColor="text1"/>
                <w:sz w:val="20"/>
                <w:szCs w:val="20"/>
              </w:rPr>
              <w:t>observó</w:t>
            </w:r>
            <w:r w:rsidR="002C0D39" w:rsidRPr="0069317D">
              <w:rPr>
                <w:rFonts w:cs="Times New Roman"/>
                <w:iCs/>
                <w:color w:val="000000" w:themeColor="text1"/>
                <w:sz w:val="20"/>
                <w:szCs w:val="20"/>
              </w:rPr>
              <w:t xml:space="preserve"> un caudalímetro</w:t>
            </w:r>
            <w:r w:rsidR="00371D83" w:rsidRPr="0069317D">
              <w:rPr>
                <w:rFonts w:cs="Times New Roman"/>
                <w:iCs/>
                <w:color w:val="000000" w:themeColor="text1"/>
                <w:sz w:val="20"/>
                <w:szCs w:val="20"/>
              </w:rPr>
              <w:t xml:space="preserve"> instalado</w:t>
            </w:r>
            <w:r w:rsidR="002C0D39" w:rsidRPr="0069317D">
              <w:rPr>
                <w:rFonts w:cs="Times New Roman"/>
                <w:iCs/>
                <w:color w:val="000000" w:themeColor="text1"/>
                <w:sz w:val="20"/>
                <w:szCs w:val="20"/>
              </w:rPr>
              <w:t xml:space="preserve"> al inicio del sistema de tratamiento</w:t>
            </w:r>
            <w:r w:rsidR="00120C99" w:rsidRPr="0069317D">
              <w:rPr>
                <w:rFonts w:cs="Times New Roman"/>
                <w:iCs/>
                <w:color w:val="000000" w:themeColor="text1"/>
                <w:sz w:val="20"/>
                <w:szCs w:val="20"/>
              </w:rPr>
              <w:t xml:space="preserve"> de Riles.</w:t>
            </w:r>
            <w:r w:rsidRPr="0069317D">
              <w:rPr>
                <w:rFonts w:cs="Times New Roman"/>
                <w:iCs/>
                <w:color w:val="000000" w:themeColor="text1"/>
                <w:sz w:val="20"/>
                <w:szCs w:val="20"/>
              </w:rPr>
              <w:t xml:space="preserve"> </w:t>
            </w:r>
          </w:p>
          <w:p w14:paraId="13A808DB" w14:textId="77777777" w:rsidR="00D6575C" w:rsidRDefault="0085708A" w:rsidP="00D6575C">
            <w:pPr>
              <w:pStyle w:val="Prrafodelista"/>
              <w:numPr>
                <w:ilvl w:val="0"/>
                <w:numId w:val="13"/>
              </w:numPr>
              <w:jc w:val="both"/>
              <w:rPr>
                <w:rFonts w:cs="Times New Roman"/>
                <w:iCs/>
                <w:color w:val="000000" w:themeColor="text1"/>
                <w:sz w:val="20"/>
                <w:szCs w:val="20"/>
              </w:rPr>
            </w:pPr>
            <w:r w:rsidRPr="0069317D">
              <w:rPr>
                <w:rFonts w:cs="Times New Roman"/>
                <w:iCs/>
                <w:color w:val="000000" w:themeColor="text1"/>
                <w:sz w:val="20"/>
                <w:szCs w:val="20"/>
              </w:rPr>
              <w:t xml:space="preserve">Se constató </w:t>
            </w:r>
            <w:r w:rsidR="00371D83" w:rsidRPr="0069317D">
              <w:rPr>
                <w:rFonts w:cs="Times New Roman"/>
                <w:iCs/>
                <w:color w:val="000000" w:themeColor="text1"/>
                <w:sz w:val="20"/>
                <w:szCs w:val="20"/>
              </w:rPr>
              <w:t xml:space="preserve">la instalación de un caudalímetro en la </w:t>
            </w:r>
            <w:r w:rsidR="00A14E71" w:rsidRPr="0069317D">
              <w:rPr>
                <w:rFonts w:cs="Times New Roman"/>
                <w:iCs/>
                <w:color w:val="000000" w:themeColor="text1"/>
                <w:sz w:val="20"/>
                <w:szCs w:val="20"/>
              </w:rPr>
              <w:t xml:space="preserve">tubería de </w:t>
            </w:r>
            <w:r w:rsidR="00371D83" w:rsidRPr="0069317D">
              <w:rPr>
                <w:rFonts w:cs="Times New Roman"/>
                <w:iCs/>
                <w:color w:val="000000" w:themeColor="text1"/>
                <w:sz w:val="20"/>
                <w:szCs w:val="20"/>
              </w:rPr>
              <w:t>salida de</w:t>
            </w:r>
            <w:r w:rsidR="00B36D3F" w:rsidRPr="0069317D">
              <w:rPr>
                <w:rFonts w:cs="Times New Roman"/>
                <w:iCs/>
                <w:color w:val="000000" w:themeColor="text1"/>
                <w:sz w:val="20"/>
                <w:szCs w:val="20"/>
              </w:rPr>
              <w:t>l estanque de aireación (última unidad de</w:t>
            </w:r>
            <w:r w:rsidR="00456CC5" w:rsidRPr="0069317D">
              <w:rPr>
                <w:rFonts w:cs="Times New Roman"/>
                <w:iCs/>
                <w:color w:val="000000" w:themeColor="text1"/>
                <w:sz w:val="20"/>
                <w:szCs w:val="20"/>
              </w:rPr>
              <w:t xml:space="preserve"> tratamiento de</w:t>
            </w:r>
            <w:r w:rsidR="00371D83" w:rsidRPr="0069317D">
              <w:rPr>
                <w:rFonts w:cs="Times New Roman"/>
                <w:iCs/>
                <w:color w:val="000000" w:themeColor="text1"/>
                <w:sz w:val="20"/>
                <w:szCs w:val="20"/>
              </w:rPr>
              <w:t xml:space="preserve"> la planta de Riles</w:t>
            </w:r>
            <w:r w:rsidR="00B36D3F" w:rsidRPr="0069317D">
              <w:rPr>
                <w:rFonts w:cs="Times New Roman"/>
                <w:iCs/>
                <w:color w:val="000000" w:themeColor="text1"/>
                <w:sz w:val="20"/>
                <w:szCs w:val="20"/>
              </w:rPr>
              <w:t>)</w:t>
            </w:r>
            <w:r w:rsidR="00371D83" w:rsidRPr="0069317D">
              <w:rPr>
                <w:rFonts w:cs="Times New Roman"/>
                <w:iCs/>
                <w:color w:val="000000" w:themeColor="text1"/>
                <w:sz w:val="20"/>
                <w:szCs w:val="20"/>
              </w:rPr>
              <w:t xml:space="preserve"> con las siguientes coordenadas UTM: Norte: 6.182.346m, Este: 325.029m</w:t>
            </w:r>
            <w:r w:rsidR="00B36D3F" w:rsidRPr="0069317D">
              <w:rPr>
                <w:rFonts w:cs="Times New Roman"/>
                <w:iCs/>
                <w:color w:val="000000" w:themeColor="text1"/>
                <w:sz w:val="20"/>
                <w:szCs w:val="20"/>
              </w:rPr>
              <w:t>.</w:t>
            </w:r>
          </w:p>
          <w:p w14:paraId="51E5F20F" w14:textId="20DE5DBB" w:rsidR="00456CC5" w:rsidRDefault="00456CC5" w:rsidP="00D6575C">
            <w:pPr>
              <w:pStyle w:val="Prrafodelista"/>
              <w:numPr>
                <w:ilvl w:val="0"/>
                <w:numId w:val="13"/>
              </w:numPr>
              <w:jc w:val="both"/>
              <w:rPr>
                <w:rFonts w:cs="Times New Roman"/>
                <w:iCs/>
                <w:color w:val="000000" w:themeColor="text1"/>
                <w:sz w:val="20"/>
                <w:szCs w:val="20"/>
              </w:rPr>
            </w:pPr>
            <w:r w:rsidRPr="00D6575C">
              <w:rPr>
                <w:rFonts w:cs="Times New Roman"/>
                <w:iCs/>
                <w:color w:val="000000" w:themeColor="text1"/>
                <w:sz w:val="20"/>
                <w:szCs w:val="20"/>
              </w:rPr>
              <w:t xml:space="preserve">No se observaron derrames ni escurrimientos </w:t>
            </w:r>
            <w:r w:rsidR="00187088" w:rsidRPr="00D6575C">
              <w:rPr>
                <w:rFonts w:cs="Times New Roman"/>
                <w:iCs/>
                <w:color w:val="000000" w:themeColor="text1"/>
                <w:sz w:val="20"/>
                <w:szCs w:val="20"/>
              </w:rPr>
              <w:t xml:space="preserve">al suelo </w:t>
            </w:r>
            <w:r w:rsidRPr="00D6575C">
              <w:rPr>
                <w:rFonts w:cs="Times New Roman"/>
                <w:iCs/>
                <w:color w:val="000000" w:themeColor="text1"/>
                <w:sz w:val="20"/>
                <w:szCs w:val="20"/>
              </w:rPr>
              <w:t>provenientes de la planta de riles.</w:t>
            </w:r>
          </w:p>
          <w:p w14:paraId="0DBEA494" w14:textId="440917E8" w:rsidR="00EA0F71" w:rsidRPr="00D6575C" w:rsidRDefault="00EA0F71" w:rsidP="00D6575C">
            <w:pPr>
              <w:pStyle w:val="Prrafodelista"/>
              <w:numPr>
                <w:ilvl w:val="0"/>
                <w:numId w:val="13"/>
              </w:numPr>
              <w:jc w:val="both"/>
              <w:rPr>
                <w:rFonts w:cs="Times New Roman"/>
                <w:iCs/>
                <w:color w:val="000000" w:themeColor="text1"/>
                <w:sz w:val="20"/>
                <w:szCs w:val="20"/>
              </w:rPr>
            </w:pPr>
            <w:r>
              <w:rPr>
                <w:rFonts w:cs="Times New Roman"/>
                <w:iCs/>
                <w:color w:val="000000" w:themeColor="text1"/>
                <w:sz w:val="20"/>
                <w:szCs w:val="20"/>
              </w:rPr>
              <w:t>De acuerdo a l</w:t>
            </w:r>
            <w:r w:rsidR="009A338D">
              <w:rPr>
                <w:rFonts w:cs="Times New Roman"/>
                <w:iCs/>
                <w:color w:val="000000" w:themeColor="text1"/>
                <w:sz w:val="20"/>
                <w:szCs w:val="20"/>
              </w:rPr>
              <w:t>o</w:t>
            </w:r>
            <w:r>
              <w:rPr>
                <w:rFonts w:cs="Times New Roman"/>
                <w:iCs/>
                <w:color w:val="000000" w:themeColor="text1"/>
                <w:sz w:val="20"/>
                <w:szCs w:val="20"/>
              </w:rPr>
              <w:t xml:space="preserve"> indicado por el Sr. Felipe Vial, </w:t>
            </w:r>
            <w:r w:rsidR="009A338D">
              <w:rPr>
                <w:rFonts w:cs="Times New Roman"/>
                <w:iCs/>
                <w:color w:val="000000" w:themeColor="text1"/>
                <w:sz w:val="20"/>
                <w:szCs w:val="20"/>
              </w:rPr>
              <w:t xml:space="preserve">las </w:t>
            </w:r>
            <w:r>
              <w:rPr>
                <w:rFonts w:cs="Times New Roman"/>
                <w:iCs/>
                <w:color w:val="000000" w:themeColor="text1"/>
                <w:sz w:val="20"/>
                <w:szCs w:val="20"/>
              </w:rPr>
              <w:t>nueva</w:t>
            </w:r>
            <w:r w:rsidR="009A338D">
              <w:rPr>
                <w:rFonts w:cs="Times New Roman"/>
                <w:iCs/>
                <w:color w:val="000000" w:themeColor="text1"/>
                <w:sz w:val="20"/>
                <w:szCs w:val="20"/>
              </w:rPr>
              <w:t xml:space="preserve">s unidades y </w:t>
            </w:r>
            <w:r>
              <w:rPr>
                <w:rFonts w:cs="Times New Roman"/>
                <w:iCs/>
                <w:color w:val="000000" w:themeColor="text1"/>
                <w:sz w:val="20"/>
                <w:szCs w:val="20"/>
              </w:rPr>
              <w:t>configuración de planta de tratamiento</w:t>
            </w:r>
            <w:r w:rsidR="009A338D">
              <w:rPr>
                <w:rFonts w:cs="Times New Roman"/>
                <w:iCs/>
                <w:color w:val="000000" w:themeColor="text1"/>
                <w:sz w:val="20"/>
                <w:szCs w:val="20"/>
              </w:rPr>
              <w:t xml:space="preserve"> de Riles constatada,</w:t>
            </w:r>
            <w:r>
              <w:rPr>
                <w:rFonts w:cs="Times New Roman"/>
                <w:iCs/>
                <w:color w:val="000000" w:themeColor="text1"/>
                <w:sz w:val="20"/>
                <w:szCs w:val="20"/>
              </w:rPr>
              <w:t xml:space="preserve"> comenzó a </w:t>
            </w:r>
            <w:r w:rsidR="009A338D">
              <w:rPr>
                <w:rFonts w:cs="Times New Roman"/>
                <w:iCs/>
                <w:color w:val="000000" w:themeColor="text1"/>
                <w:sz w:val="20"/>
                <w:szCs w:val="20"/>
              </w:rPr>
              <w:t>funcionar aproximadamente en enero de 2020.</w:t>
            </w:r>
            <w:r>
              <w:rPr>
                <w:rFonts w:cs="Times New Roman"/>
                <w:iCs/>
                <w:color w:val="000000" w:themeColor="text1"/>
                <w:sz w:val="20"/>
                <w:szCs w:val="20"/>
              </w:rPr>
              <w:t xml:space="preserve"> </w:t>
            </w:r>
          </w:p>
          <w:p w14:paraId="338A48A8" w14:textId="51DDA50D" w:rsidR="00D6575C" w:rsidRDefault="00D6575C" w:rsidP="00636095">
            <w:pPr>
              <w:jc w:val="both"/>
              <w:rPr>
                <w:rFonts w:cs="Times New Roman"/>
                <w:iCs/>
                <w:color w:val="000000" w:themeColor="text1"/>
                <w:sz w:val="20"/>
                <w:szCs w:val="20"/>
                <w:u w:val="single"/>
              </w:rPr>
            </w:pPr>
            <w:r>
              <w:rPr>
                <w:rFonts w:cs="Times New Roman"/>
                <w:iCs/>
                <w:color w:val="000000" w:themeColor="text1"/>
                <w:sz w:val="20"/>
                <w:szCs w:val="20"/>
                <w:u w:val="single"/>
              </w:rPr>
              <w:lastRenderedPageBreak/>
              <w:t xml:space="preserve">Descargas </w:t>
            </w:r>
          </w:p>
          <w:p w14:paraId="3F11C714" w14:textId="19D6B121" w:rsidR="00D6575C" w:rsidRDefault="00D6575C" w:rsidP="00D6575C">
            <w:pPr>
              <w:pStyle w:val="Prrafodelista"/>
              <w:numPr>
                <w:ilvl w:val="0"/>
                <w:numId w:val="14"/>
              </w:numPr>
              <w:jc w:val="both"/>
              <w:rPr>
                <w:rFonts w:cs="Times New Roman"/>
                <w:iCs/>
                <w:color w:val="000000" w:themeColor="text1"/>
                <w:sz w:val="20"/>
                <w:szCs w:val="20"/>
              </w:rPr>
            </w:pPr>
            <w:r w:rsidRPr="00D6575C">
              <w:rPr>
                <w:rFonts w:cs="Times New Roman"/>
                <w:iCs/>
                <w:color w:val="000000" w:themeColor="text1"/>
                <w:sz w:val="20"/>
                <w:szCs w:val="20"/>
              </w:rPr>
              <w:t xml:space="preserve">Se constató </w:t>
            </w:r>
            <w:r>
              <w:rPr>
                <w:rFonts w:cs="Times New Roman"/>
                <w:iCs/>
                <w:color w:val="000000" w:themeColor="text1"/>
                <w:sz w:val="20"/>
                <w:szCs w:val="20"/>
              </w:rPr>
              <w:t xml:space="preserve">la existencia de una </w:t>
            </w:r>
            <w:r w:rsidRPr="00D6575C">
              <w:rPr>
                <w:rFonts w:cs="Times New Roman"/>
                <w:iCs/>
                <w:color w:val="000000" w:themeColor="text1"/>
                <w:sz w:val="20"/>
                <w:szCs w:val="20"/>
              </w:rPr>
              <w:t>tubería</w:t>
            </w:r>
            <w:r w:rsidR="006A7F5C">
              <w:rPr>
                <w:rFonts w:cs="Times New Roman"/>
                <w:iCs/>
                <w:color w:val="000000" w:themeColor="text1"/>
                <w:sz w:val="20"/>
                <w:szCs w:val="20"/>
              </w:rPr>
              <w:t xml:space="preserve"> de descarga</w:t>
            </w:r>
            <w:r w:rsidR="004977FE">
              <w:rPr>
                <w:rFonts w:cs="Times New Roman"/>
                <w:iCs/>
                <w:color w:val="000000" w:themeColor="text1"/>
                <w:sz w:val="20"/>
                <w:szCs w:val="20"/>
              </w:rPr>
              <w:t xml:space="preserve"> a </w:t>
            </w:r>
            <w:r w:rsidR="004F6508">
              <w:rPr>
                <w:rFonts w:cs="Times New Roman"/>
                <w:iCs/>
                <w:color w:val="000000" w:themeColor="text1"/>
                <w:sz w:val="20"/>
                <w:szCs w:val="20"/>
              </w:rPr>
              <w:t>una acequia</w:t>
            </w:r>
            <w:r w:rsidR="004977FE">
              <w:rPr>
                <w:rFonts w:cs="Times New Roman"/>
                <w:iCs/>
                <w:color w:val="000000" w:themeColor="text1"/>
                <w:sz w:val="20"/>
                <w:szCs w:val="20"/>
              </w:rPr>
              <w:t xml:space="preserve"> que pasa por el lado oeste de la propiedad,</w:t>
            </w:r>
            <w:r w:rsidR="00363A1D" w:rsidRPr="0069317D">
              <w:rPr>
                <w:rFonts w:cs="Times New Roman"/>
                <w:iCs/>
                <w:color w:val="000000" w:themeColor="text1"/>
                <w:sz w:val="20"/>
                <w:szCs w:val="20"/>
              </w:rPr>
              <w:t xml:space="preserve"> ubicado en las siguientes coordenadas UTM; N: </w:t>
            </w:r>
            <w:r w:rsidR="00363A1D">
              <w:rPr>
                <w:rFonts w:cs="Times New Roman"/>
                <w:iCs/>
                <w:color w:val="000000" w:themeColor="text1"/>
                <w:sz w:val="20"/>
                <w:szCs w:val="20"/>
              </w:rPr>
              <w:t>6.182.722</w:t>
            </w:r>
            <w:r w:rsidR="00363A1D" w:rsidRPr="0069317D">
              <w:rPr>
                <w:rFonts w:cs="Times New Roman"/>
                <w:iCs/>
                <w:color w:val="000000" w:themeColor="text1"/>
                <w:sz w:val="20"/>
                <w:szCs w:val="20"/>
              </w:rPr>
              <w:t>, E: 325.</w:t>
            </w:r>
            <w:r w:rsidR="00363A1D">
              <w:rPr>
                <w:rFonts w:cs="Times New Roman"/>
                <w:iCs/>
                <w:color w:val="000000" w:themeColor="text1"/>
                <w:sz w:val="20"/>
                <w:szCs w:val="20"/>
              </w:rPr>
              <w:t>209</w:t>
            </w:r>
            <w:r w:rsidR="004977FE">
              <w:rPr>
                <w:rFonts w:cs="Times New Roman"/>
                <w:iCs/>
                <w:color w:val="000000" w:themeColor="text1"/>
                <w:sz w:val="20"/>
                <w:szCs w:val="20"/>
              </w:rPr>
              <w:t>,</w:t>
            </w:r>
            <w:r w:rsidR="00363A1D">
              <w:rPr>
                <w:rFonts w:cs="Times New Roman"/>
                <w:iCs/>
                <w:color w:val="000000" w:themeColor="text1"/>
                <w:sz w:val="20"/>
                <w:szCs w:val="20"/>
              </w:rPr>
              <w:t xml:space="preserve"> la</w:t>
            </w:r>
            <w:r>
              <w:rPr>
                <w:rFonts w:cs="Times New Roman"/>
                <w:iCs/>
                <w:color w:val="000000" w:themeColor="text1"/>
                <w:sz w:val="20"/>
                <w:szCs w:val="20"/>
              </w:rPr>
              <w:t xml:space="preserve"> cual se encontraba rota</w:t>
            </w:r>
            <w:r w:rsidR="006A7F5C">
              <w:rPr>
                <w:rFonts w:cs="Times New Roman"/>
                <w:iCs/>
                <w:color w:val="000000" w:themeColor="text1"/>
                <w:sz w:val="20"/>
                <w:szCs w:val="20"/>
              </w:rPr>
              <w:t xml:space="preserve">, apreciándose </w:t>
            </w:r>
            <w:r w:rsidRPr="00D6575C">
              <w:rPr>
                <w:rFonts w:cs="Times New Roman"/>
                <w:iCs/>
                <w:color w:val="000000" w:themeColor="text1"/>
                <w:sz w:val="20"/>
                <w:szCs w:val="20"/>
              </w:rPr>
              <w:t xml:space="preserve">que el </w:t>
            </w:r>
            <w:r w:rsidR="006A7F5C">
              <w:rPr>
                <w:rFonts w:cs="Times New Roman"/>
                <w:iCs/>
                <w:color w:val="000000" w:themeColor="text1"/>
                <w:sz w:val="20"/>
                <w:szCs w:val="20"/>
              </w:rPr>
              <w:t>líquido</w:t>
            </w:r>
            <w:r w:rsidRPr="00D6575C">
              <w:rPr>
                <w:rFonts w:cs="Times New Roman"/>
                <w:iCs/>
                <w:color w:val="000000" w:themeColor="text1"/>
                <w:sz w:val="20"/>
                <w:szCs w:val="20"/>
              </w:rPr>
              <w:t xml:space="preserve"> de descarga presenta aspecto transparente, no se observan sólidos en suspensión, ni olores molestos</w:t>
            </w:r>
            <w:r w:rsidR="006A7F5C">
              <w:rPr>
                <w:rFonts w:cs="Times New Roman"/>
                <w:iCs/>
                <w:color w:val="000000" w:themeColor="text1"/>
                <w:sz w:val="20"/>
                <w:szCs w:val="20"/>
              </w:rPr>
              <w:t>.</w:t>
            </w:r>
          </w:p>
          <w:p w14:paraId="408C5F80" w14:textId="74C08FED" w:rsidR="006A7F5C" w:rsidRDefault="006A7F5C" w:rsidP="00D6575C">
            <w:pPr>
              <w:pStyle w:val="Prrafodelista"/>
              <w:numPr>
                <w:ilvl w:val="0"/>
                <w:numId w:val="14"/>
              </w:numPr>
              <w:jc w:val="both"/>
              <w:rPr>
                <w:rFonts w:cs="Times New Roman"/>
                <w:iCs/>
                <w:color w:val="000000" w:themeColor="text1"/>
                <w:sz w:val="20"/>
                <w:szCs w:val="20"/>
              </w:rPr>
            </w:pPr>
            <w:r>
              <w:rPr>
                <w:rFonts w:cs="Times New Roman"/>
                <w:iCs/>
                <w:color w:val="000000" w:themeColor="text1"/>
                <w:sz w:val="20"/>
                <w:szCs w:val="20"/>
              </w:rPr>
              <w:t xml:space="preserve">De acuerdo a lo indicado por </w:t>
            </w:r>
            <w:r w:rsidR="00363A1D">
              <w:rPr>
                <w:rFonts w:cs="Times New Roman"/>
                <w:iCs/>
                <w:color w:val="000000" w:themeColor="text1"/>
                <w:sz w:val="20"/>
                <w:szCs w:val="20"/>
              </w:rPr>
              <w:t>el Sr. Manfredo Del Pino, fiscalizador</w:t>
            </w:r>
            <w:r>
              <w:rPr>
                <w:rFonts w:cs="Times New Roman"/>
                <w:iCs/>
                <w:color w:val="000000" w:themeColor="text1"/>
                <w:sz w:val="20"/>
                <w:szCs w:val="20"/>
              </w:rPr>
              <w:t xml:space="preserve"> de la Seremi de Salud quien acompañó durante todo el recorrido de la inspección ambiental, este tubo</w:t>
            </w:r>
            <w:r w:rsidR="00144512">
              <w:rPr>
                <w:rFonts w:cs="Times New Roman"/>
                <w:iCs/>
                <w:color w:val="000000" w:themeColor="text1"/>
                <w:sz w:val="20"/>
                <w:szCs w:val="20"/>
              </w:rPr>
              <w:t xml:space="preserve"> de </w:t>
            </w:r>
            <w:r w:rsidR="00F73297">
              <w:rPr>
                <w:rFonts w:cs="Times New Roman"/>
                <w:iCs/>
                <w:color w:val="000000" w:themeColor="text1"/>
                <w:sz w:val="20"/>
                <w:szCs w:val="20"/>
              </w:rPr>
              <w:t>descarga</w:t>
            </w:r>
            <w:r>
              <w:rPr>
                <w:rFonts w:cs="Times New Roman"/>
                <w:iCs/>
                <w:color w:val="000000" w:themeColor="text1"/>
                <w:sz w:val="20"/>
                <w:szCs w:val="20"/>
              </w:rPr>
              <w:t xml:space="preserve"> es el mismo constatado en fiscalización realizada por ellos el 4 y 6 de abril de 2020.</w:t>
            </w:r>
          </w:p>
          <w:p w14:paraId="2E1A0856" w14:textId="1B4732A5" w:rsidR="00DD1F6F" w:rsidRDefault="00363A1D" w:rsidP="00D6575C">
            <w:pPr>
              <w:pStyle w:val="Prrafodelista"/>
              <w:numPr>
                <w:ilvl w:val="0"/>
                <w:numId w:val="14"/>
              </w:numPr>
              <w:jc w:val="both"/>
              <w:rPr>
                <w:rFonts w:cs="Times New Roman"/>
                <w:iCs/>
                <w:color w:val="000000" w:themeColor="text1"/>
                <w:sz w:val="20"/>
                <w:szCs w:val="20"/>
              </w:rPr>
            </w:pPr>
            <w:r>
              <w:rPr>
                <w:rFonts w:cs="Times New Roman"/>
                <w:iCs/>
                <w:color w:val="000000" w:themeColor="text1"/>
                <w:sz w:val="20"/>
                <w:szCs w:val="20"/>
              </w:rPr>
              <w:t xml:space="preserve">De acuerdo a lo indicado por el Sr. Felipe Vial, el tubo de descarga constatado, correspondería a </w:t>
            </w:r>
            <w:r w:rsidR="00DD1F6F">
              <w:rPr>
                <w:rFonts w:cs="Times New Roman"/>
                <w:iCs/>
                <w:color w:val="000000" w:themeColor="text1"/>
                <w:sz w:val="20"/>
                <w:szCs w:val="20"/>
              </w:rPr>
              <w:t xml:space="preserve">una </w:t>
            </w:r>
            <w:r>
              <w:rPr>
                <w:rFonts w:cs="Times New Roman"/>
                <w:iCs/>
                <w:color w:val="000000" w:themeColor="text1"/>
                <w:sz w:val="20"/>
                <w:szCs w:val="20"/>
              </w:rPr>
              <w:t xml:space="preserve">tubería que conduce </w:t>
            </w:r>
            <w:r w:rsidR="00DD1F6F">
              <w:rPr>
                <w:rFonts w:cs="Times New Roman"/>
                <w:iCs/>
                <w:color w:val="000000" w:themeColor="text1"/>
                <w:sz w:val="20"/>
                <w:szCs w:val="20"/>
              </w:rPr>
              <w:t xml:space="preserve">las </w:t>
            </w:r>
            <w:r>
              <w:rPr>
                <w:rFonts w:cs="Times New Roman"/>
                <w:iCs/>
                <w:color w:val="000000" w:themeColor="text1"/>
                <w:sz w:val="20"/>
                <w:szCs w:val="20"/>
              </w:rPr>
              <w:t>aguas de regadíos</w:t>
            </w:r>
            <w:r w:rsidR="00DD1F6F">
              <w:rPr>
                <w:rFonts w:cs="Times New Roman"/>
                <w:iCs/>
                <w:color w:val="000000" w:themeColor="text1"/>
                <w:sz w:val="20"/>
                <w:szCs w:val="20"/>
              </w:rPr>
              <w:t xml:space="preserve">, proveniente de un canal interior que cruza el predio de la empresa, y </w:t>
            </w:r>
            <w:r w:rsidR="00A6667B">
              <w:rPr>
                <w:rFonts w:cs="Times New Roman"/>
                <w:iCs/>
                <w:color w:val="000000" w:themeColor="text1"/>
                <w:sz w:val="20"/>
                <w:szCs w:val="20"/>
              </w:rPr>
              <w:t xml:space="preserve">que </w:t>
            </w:r>
            <w:r w:rsidR="00DD1F6F">
              <w:rPr>
                <w:rFonts w:cs="Times New Roman"/>
                <w:iCs/>
                <w:color w:val="000000" w:themeColor="text1"/>
                <w:sz w:val="20"/>
                <w:szCs w:val="20"/>
              </w:rPr>
              <w:t xml:space="preserve">se origina en el tranque de regadío de propiedad de la empresa. </w:t>
            </w:r>
          </w:p>
          <w:p w14:paraId="25B3809E" w14:textId="0CFFEDD7" w:rsidR="00DD1F6F" w:rsidRDefault="00245305" w:rsidP="00D6575C">
            <w:pPr>
              <w:pStyle w:val="Prrafodelista"/>
              <w:numPr>
                <w:ilvl w:val="0"/>
                <w:numId w:val="14"/>
              </w:numPr>
              <w:jc w:val="both"/>
              <w:rPr>
                <w:rFonts w:cs="Times New Roman"/>
                <w:iCs/>
                <w:color w:val="000000" w:themeColor="text1"/>
                <w:sz w:val="20"/>
                <w:szCs w:val="20"/>
              </w:rPr>
            </w:pPr>
            <w:r>
              <w:rPr>
                <w:rFonts w:cs="Times New Roman"/>
                <w:iCs/>
                <w:color w:val="000000" w:themeColor="text1"/>
                <w:sz w:val="20"/>
                <w:szCs w:val="20"/>
              </w:rPr>
              <w:t xml:space="preserve">Se realizó un recorrido </w:t>
            </w:r>
            <w:r w:rsidR="004F6508">
              <w:rPr>
                <w:rFonts w:cs="Times New Roman"/>
                <w:iCs/>
                <w:color w:val="000000" w:themeColor="text1"/>
                <w:sz w:val="20"/>
                <w:szCs w:val="20"/>
              </w:rPr>
              <w:t>por el</w:t>
            </w:r>
            <w:r w:rsidR="00A6667B">
              <w:rPr>
                <w:rFonts w:cs="Times New Roman"/>
                <w:iCs/>
                <w:color w:val="000000" w:themeColor="text1"/>
                <w:sz w:val="20"/>
                <w:szCs w:val="20"/>
              </w:rPr>
              <w:t xml:space="preserve"> deslinde oeste y norte</w:t>
            </w:r>
            <w:r>
              <w:rPr>
                <w:rFonts w:cs="Times New Roman"/>
                <w:iCs/>
                <w:color w:val="000000" w:themeColor="text1"/>
                <w:sz w:val="20"/>
                <w:szCs w:val="20"/>
              </w:rPr>
              <w:t xml:space="preserve"> de la propiedad y por los cursos de agua</w:t>
            </w:r>
            <w:r w:rsidR="004977FE">
              <w:rPr>
                <w:rFonts w:cs="Times New Roman"/>
                <w:iCs/>
                <w:color w:val="000000" w:themeColor="text1"/>
                <w:sz w:val="20"/>
                <w:szCs w:val="20"/>
              </w:rPr>
              <w:t xml:space="preserve"> superficiales colindante, tales como</w:t>
            </w:r>
            <w:r>
              <w:rPr>
                <w:rFonts w:cs="Times New Roman"/>
                <w:iCs/>
                <w:color w:val="000000" w:themeColor="text1"/>
                <w:sz w:val="20"/>
                <w:szCs w:val="20"/>
              </w:rPr>
              <w:t xml:space="preserve"> </w:t>
            </w:r>
            <w:r w:rsidR="004977FE">
              <w:rPr>
                <w:rFonts w:cs="Times New Roman"/>
                <w:iCs/>
                <w:color w:val="000000" w:themeColor="text1"/>
                <w:sz w:val="20"/>
                <w:szCs w:val="20"/>
              </w:rPr>
              <w:t>acequia (lado oeste) y estero Rigolemu</w:t>
            </w:r>
            <w:r>
              <w:rPr>
                <w:rFonts w:cs="Times New Roman"/>
                <w:iCs/>
                <w:color w:val="000000" w:themeColor="text1"/>
                <w:sz w:val="20"/>
                <w:szCs w:val="20"/>
              </w:rPr>
              <w:t xml:space="preserve"> </w:t>
            </w:r>
            <w:r w:rsidR="00A6646E">
              <w:rPr>
                <w:rFonts w:cs="Times New Roman"/>
                <w:iCs/>
                <w:color w:val="000000" w:themeColor="text1"/>
                <w:sz w:val="20"/>
                <w:szCs w:val="20"/>
              </w:rPr>
              <w:t xml:space="preserve">y </w:t>
            </w:r>
            <w:r>
              <w:rPr>
                <w:rFonts w:cs="Times New Roman"/>
                <w:iCs/>
                <w:color w:val="000000" w:themeColor="text1"/>
                <w:sz w:val="20"/>
                <w:szCs w:val="20"/>
              </w:rPr>
              <w:t xml:space="preserve">no </w:t>
            </w:r>
            <w:r w:rsidR="00A6646E">
              <w:rPr>
                <w:rFonts w:cs="Times New Roman"/>
                <w:iCs/>
                <w:color w:val="000000" w:themeColor="text1"/>
                <w:sz w:val="20"/>
                <w:szCs w:val="20"/>
              </w:rPr>
              <w:t xml:space="preserve">se constataron </w:t>
            </w:r>
            <w:r>
              <w:rPr>
                <w:rFonts w:cs="Times New Roman"/>
                <w:iCs/>
                <w:color w:val="000000" w:themeColor="text1"/>
                <w:sz w:val="20"/>
                <w:szCs w:val="20"/>
              </w:rPr>
              <w:t xml:space="preserve">otras </w:t>
            </w:r>
            <w:r w:rsidR="004977FE">
              <w:rPr>
                <w:rFonts w:cs="Times New Roman"/>
                <w:iCs/>
                <w:color w:val="000000" w:themeColor="text1"/>
                <w:sz w:val="20"/>
                <w:szCs w:val="20"/>
              </w:rPr>
              <w:t>tuberías</w:t>
            </w:r>
            <w:r>
              <w:rPr>
                <w:rFonts w:cs="Times New Roman"/>
                <w:iCs/>
                <w:color w:val="000000" w:themeColor="text1"/>
                <w:sz w:val="20"/>
                <w:szCs w:val="20"/>
              </w:rPr>
              <w:t xml:space="preserve"> </w:t>
            </w:r>
            <w:r w:rsidR="00A6646E">
              <w:rPr>
                <w:rFonts w:cs="Times New Roman"/>
                <w:iCs/>
                <w:color w:val="000000" w:themeColor="text1"/>
                <w:sz w:val="20"/>
                <w:szCs w:val="20"/>
              </w:rPr>
              <w:t>d</w:t>
            </w:r>
            <w:r>
              <w:rPr>
                <w:rFonts w:cs="Times New Roman"/>
                <w:iCs/>
                <w:color w:val="000000" w:themeColor="text1"/>
                <w:sz w:val="20"/>
                <w:szCs w:val="20"/>
              </w:rPr>
              <w:t>e descarga</w:t>
            </w:r>
            <w:r w:rsidR="00A6646E">
              <w:rPr>
                <w:rFonts w:cs="Times New Roman"/>
                <w:iCs/>
                <w:color w:val="000000" w:themeColor="text1"/>
                <w:sz w:val="20"/>
                <w:szCs w:val="20"/>
              </w:rPr>
              <w:t>s de líquidos.</w:t>
            </w:r>
          </w:p>
          <w:p w14:paraId="774684A9" w14:textId="5B1214DE" w:rsidR="00636095" w:rsidRPr="00636095" w:rsidRDefault="00636095" w:rsidP="00636095">
            <w:pPr>
              <w:jc w:val="both"/>
              <w:rPr>
                <w:rFonts w:cs="Times New Roman"/>
                <w:iCs/>
                <w:color w:val="000000" w:themeColor="text1"/>
                <w:sz w:val="20"/>
                <w:szCs w:val="20"/>
                <w:u w:val="single"/>
              </w:rPr>
            </w:pPr>
            <w:r w:rsidRPr="00636095">
              <w:rPr>
                <w:rFonts w:cs="Times New Roman"/>
                <w:iCs/>
                <w:color w:val="000000" w:themeColor="text1"/>
                <w:sz w:val="20"/>
                <w:szCs w:val="20"/>
                <w:u w:val="single"/>
              </w:rPr>
              <w:t>Área de disposición de Riles al suelo</w:t>
            </w:r>
          </w:p>
          <w:p w14:paraId="0956FADD" w14:textId="0D123676" w:rsidR="006D5284" w:rsidRDefault="00341820" w:rsidP="006D5284">
            <w:pPr>
              <w:pStyle w:val="Prrafodelista"/>
              <w:numPr>
                <w:ilvl w:val="0"/>
                <w:numId w:val="12"/>
              </w:numPr>
              <w:jc w:val="both"/>
              <w:rPr>
                <w:rFonts w:cs="Times New Roman"/>
                <w:iCs/>
                <w:color w:val="000000" w:themeColor="text1"/>
                <w:sz w:val="20"/>
                <w:szCs w:val="20"/>
              </w:rPr>
            </w:pPr>
            <w:r w:rsidRPr="00636095">
              <w:rPr>
                <w:rFonts w:cs="Times New Roman"/>
                <w:iCs/>
                <w:color w:val="000000" w:themeColor="text1"/>
                <w:sz w:val="20"/>
                <w:szCs w:val="20"/>
              </w:rPr>
              <w:t xml:space="preserve">Se realizó </w:t>
            </w:r>
            <w:r w:rsidR="00144512">
              <w:rPr>
                <w:rFonts w:cs="Times New Roman"/>
                <w:iCs/>
                <w:color w:val="000000" w:themeColor="text1"/>
                <w:sz w:val="20"/>
                <w:szCs w:val="20"/>
              </w:rPr>
              <w:t>el</w:t>
            </w:r>
            <w:r w:rsidRPr="00636095">
              <w:rPr>
                <w:rFonts w:cs="Times New Roman"/>
                <w:iCs/>
                <w:color w:val="000000" w:themeColor="text1"/>
                <w:sz w:val="20"/>
                <w:szCs w:val="20"/>
              </w:rPr>
              <w:t xml:space="preserve"> recorrido </w:t>
            </w:r>
            <w:r w:rsidR="00A32360">
              <w:rPr>
                <w:rFonts w:cs="Times New Roman"/>
                <w:iCs/>
                <w:color w:val="000000" w:themeColor="text1"/>
                <w:sz w:val="20"/>
                <w:szCs w:val="20"/>
              </w:rPr>
              <w:t>por</w:t>
            </w:r>
            <w:r w:rsidRPr="00636095">
              <w:rPr>
                <w:rFonts w:cs="Times New Roman"/>
                <w:iCs/>
                <w:color w:val="000000" w:themeColor="text1"/>
                <w:sz w:val="20"/>
                <w:szCs w:val="20"/>
              </w:rPr>
              <w:t xml:space="preserve"> la zona </w:t>
            </w:r>
            <w:r w:rsidR="00B369AD">
              <w:rPr>
                <w:rFonts w:cs="Times New Roman"/>
                <w:iCs/>
                <w:color w:val="000000" w:themeColor="text1"/>
                <w:sz w:val="20"/>
                <w:szCs w:val="20"/>
              </w:rPr>
              <w:t>de</w:t>
            </w:r>
            <w:r w:rsidRPr="00636095">
              <w:rPr>
                <w:rFonts w:cs="Times New Roman"/>
                <w:iCs/>
                <w:color w:val="000000" w:themeColor="text1"/>
                <w:sz w:val="20"/>
                <w:szCs w:val="20"/>
              </w:rPr>
              <w:t xml:space="preserve"> aplicación de Riles</w:t>
            </w:r>
            <w:r w:rsidR="00A32360">
              <w:rPr>
                <w:rFonts w:cs="Times New Roman"/>
                <w:iCs/>
                <w:color w:val="000000" w:themeColor="text1"/>
                <w:sz w:val="20"/>
                <w:szCs w:val="20"/>
              </w:rPr>
              <w:t xml:space="preserve"> al suelo</w:t>
            </w:r>
            <w:r w:rsidR="00B369AD">
              <w:rPr>
                <w:rFonts w:cs="Times New Roman"/>
                <w:iCs/>
                <w:color w:val="000000" w:themeColor="text1"/>
                <w:sz w:val="20"/>
                <w:szCs w:val="20"/>
              </w:rPr>
              <w:t xml:space="preserve"> (área de 2,5 hectáreas aprox)</w:t>
            </w:r>
            <w:r w:rsidRPr="00636095">
              <w:rPr>
                <w:rFonts w:cs="Times New Roman"/>
                <w:iCs/>
                <w:color w:val="000000" w:themeColor="text1"/>
                <w:sz w:val="20"/>
                <w:szCs w:val="20"/>
              </w:rPr>
              <w:t xml:space="preserve">, observando </w:t>
            </w:r>
            <w:r w:rsidR="00BC1D7C">
              <w:rPr>
                <w:rFonts w:cs="Times New Roman"/>
                <w:iCs/>
                <w:color w:val="000000" w:themeColor="text1"/>
                <w:sz w:val="20"/>
                <w:szCs w:val="20"/>
              </w:rPr>
              <w:t xml:space="preserve">la presencia de </w:t>
            </w:r>
            <w:r w:rsidR="00BC1D7C" w:rsidRPr="00636095">
              <w:rPr>
                <w:rFonts w:cs="Times New Roman"/>
                <w:iCs/>
                <w:color w:val="000000" w:themeColor="text1"/>
                <w:sz w:val="20"/>
                <w:szCs w:val="20"/>
              </w:rPr>
              <w:t>plantaci</w:t>
            </w:r>
            <w:r w:rsidR="00BC1D7C">
              <w:rPr>
                <w:rFonts w:cs="Times New Roman"/>
                <w:iCs/>
                <w:color w:val="000000" w:themeColor="text1"/>
                <w:sz w:val="20"/>
                <w:szCs w:val="20"/>
              </w:rPr>
              <w:t>ón</w:t>
            </w:r>
            <w:r w:rsidR="00BC1D7C" w:rsidRPr="00636095">
              <w:rPr>
                <w:rFonts w:cs="Times New Roman"/>
                <w:iCs/>
                <w:color w:val="000000" w:themeColor="text1"/>
                <w:sz w:val="20"/>
                <w:szCs w:val="20"/>
              </w:rPr>
              <w:t xml:space="preserve"> de eucaliptus, tuberías y aspersores</w:t>
            </w:r>
            <w:r w:rsidR="008F7C77">
              <w:rPr>
                <w:rFonts w:cs="Times New Roman"/>
                <w:iCs/>
                <w:color w:val="000000" w:themeColor="text1"/>
                <w:sz w:val="20"/>
                <w:szCs w:val="20"/>
              </w:rPr>
              <w:t>,</w:t>
            </w:r>
            <w:r w:rsidR="00BC1D7C">
              <w:rPr>
                <w:rFonts w:cs="Times New Roman"/>
                <w:iCs/>
                <w:color w:val="000000" w:themeColor="text1"/>
                <w:sz w:val="20"/>
                <w:szCs w:val="20"/>
              </w:rPr>
              <w:t xml:space="preserve"> constatando que el suelo se encuentra seco, sin presencia de riles.</w:t>
            </w:r>
            <w:r w:rsidR="00144512">
              <w:rPr>
                <w:rFonts w:cs="Times New Roman"/>
                <w:iCs/>
                <w:color w:val="000000" w:themeColor="text1"/>
                <w:sz w:val="20"/>
                <w:szCs w:val="20"/>
              </w:rPr>
              <w:t xml:space="preserve"> De acuerdo a lo indicado por el Sr. Felipe Vial, solo esta área es la habilitada para realizar aplicación de RIL al suelo.</w:t>
            </w:r>
          </w:p>
          <w:p w14:paraId="2CE3376B" w14:textId="0B3B9F32" w:rsidR="009D59B5" w:rsidRPr="006D5284" w:rsidRDefault="00A32360" w:rsidP="006D5284">
            <w:pPr>
              <w:pStyle w:val="Prrafodelista"/>
              <w:numPr>
                <w:ilvl w:val="0"/>
                <w:numId w:val="12"/>
              </w:numPr>
              <w:jc w:val="both"/>
              <w:rPr>
                <w:rFonts w:cs="Times New Roman"/>
                <w:iCs/>
                <w:color w:val="000000" w:themeColor="text1"/>
                <w:sz w:val="20"/>
                <w:szCs w:val="20"/>
              </w:rPr>
            </w:pPr>
            <w:r w:rsidRPr="006D5284">
              <w:rPr>
                <w:rFonts w:cs="Times New Roman"/>
                <w:iCs/>
                <w:color w:val="000000" w:themeColor="text1"/>
                <w:sz w:val="20"/>
                <w:szCs w:val="20"/>
              </w:rPr>
              <w:t xml:space="preserve">No se constataron derrames, ni escurrimientos de Riles </w:t>
            </w:r>
            <w:r w:rsidR="00BC1D7C" w:rsidRPr="006D5284">
              <w:rPr>
                <w:rFonts w:cs="Times New Roman"/>
                <w:iCs/>
                <w:color w:val="000000" w:themeColor="text1"/>
                <w:sz w:val="20"/>
                <w:szCs w:val="20"/>
              </w:rPr>
              <w:t xml:space="preserve">durante el recorrido de la </w:t>
            </w:r>
            <w:r w:rsidR="00D6575C" w:rsidRPr="006D5284">
              <w:rPr>
                <w:rFonts w:cs="Times New Roman"/>
                <w:iCs/>
                <w:color w:val="000000" w:themeColor="text1"/>
                <w:sz w:val="20"/>
                <w:szCs w:val="20"/>
              </w:rPr>
              <w:t>inspección.</w:t>
            </w:r>
          </w:p>
        </w:tc>
      </w:tr>
      <w:tr w:rsidR="0026255F" w:rsidRPr="00565C7B" w14:paraId="6EFF0AB2" w14:textId="77777777" w:rsidTr="00CB3527">
        <w:tblPrEx>
          <w:jc w:val="center"/>
        </w:tblPrEx>
        <w:trPr>
          <w:trHeight w:val="516"/>
          <w:jc w:val="center"/>
        </w:trPr>
        <w:tc>
          <w:tcPr>
            <w:tcW w:w="5000" w:type="pct"/>
            <w:gridSpan w:val="3"/>
            <w:shd w:val="clear" w:color="auto" w:fill="595959"/>
            <w:tcMar>
              <w:top w:w="58" w:type="dxa"/>
              <w:left w:w="58" w:type="dxa"/>
              <w:bottom w:w="58" w:type="dxa"/>
              <w:right w:w="58" w:type="dxa"/>
            </w:tcMar>
            <w:hideMark/>
          </w:tcPr>
          <w:p w14:paraId="45628116" w14:textId="4750FCE1" w:rsidR="00AA583D" w:rsidRPr="00565C7B" w:rsidRDefault="00AA583D" w:rsidP="0040576C">
            <w:pPr>
              <w:rPr>
                <w:rFonts w:cs="Times New Roman"/>
                <w:b/>
                <w:bCs/>
                <w:color w:val="000000" w:themeColor="text1"/>
                <w:sz w:val="20"/>
                <w:szCs w:val="20"/>
              </w:rPr>
            </w:pPr>
            <w:r w:rsidRPr="00565C7B">
              <w:rPr>
                <w:color w:val="000000" w:themeColor="text1"/>
                <w:sz w:val="20"/>
                <w:szCs w:val="20"/>
              </w:rPr>
              <w:lastRenderedPageBreak/>
              <w:br w:type="page"/>
            </w:r>
            <w:r w:rsidRPr="00565C7B">
              <w:rPr>
                <w:rFonts w:cs="Times New Roman"/>
                <w:b/>
                <w:bCs/>
                <w:color w:val="FFFFFF" w:themeColor="background1"/>
                <w:sz w:val="20"/>
                <w:szCs w:val="20"/>
              </w:rPr>
              <w:t>9. DOCUMENTOS PENDIENTES</w:t>
            </w:r>
            <w:r w:rsidR="0040576C" w:rsidRPr="00565C7B">
              <w:rPr>
                <w:rFonts w:cs="Times New Roman"/>
                <w:b/>
                <w:bCs/>
                <w:color w:val="FFFFFF" w:themeColor="background1"/>
                <w:sz w:val="20"/>
                <w:szCs w:val="20"/>
              </w:rPr>
              <w:t xml:space="preserve"> DE E</w:t>
            </w:r>
            <w:r w:rsidR="00C73C80" w:rsidRPr="00565C7B">
              <w:rPr>
                <w:rFonts w:cs="Times New Roman"/>
                <w:b/>
                <w:bCs/>
                <w:color w:val="FFFFFF" w:themeColor="background1"/>
                <w:sz w:val="20"/>
                <w:szCs w:val="20"/>
              </w:rPr>
              <w:t xml:space="preserve">NTREGAR </w:t>
            </w:r>
            <w:r w:rsidR="001E1E62" w:rsidRPr="00565C7B">
              <w:rPr>
                <w:rFonts w:cs="Times New Roman"/>
                <w:b/>
                <w:bCs/>
                <w:color w:val="FFFFFF" w:themeColor="background1"/>
                <w:sz w:val="20"/>
                <w:szCs w:val="20"/>
              </w:rPr>
              <w:t>POR PARTE DEL TITULAR</w:t>
            </w:r>
          </w:p>
        </w:tc>
      </w:tr>
      <w:tr w:rsidR="0026255F" w:rsidRPr="00565C7B" w14:paraId="673D76EB" w14:textId="77777777" w:rsidTr="00EE3A19">
        <w:tblPrEx>
          <w:jc w:val="center"/>
        </w:tblPrEx>
        <w:trPr>
          <w:trHeight w:val="310"/>
          <w:jc w:val="center"/>
        </w:trPr>
        <w:tc>
          <w:tcPr>
            <w:tcW w:w="224" w:type="pct"/>
            <w:shd w:val="clear" w:color="auto" w:fill="auto"/>
            <w:tcMar>
              <w:top w:w="58" w:type="dxa"/>
              <w:left w:w="58" w:type="dxa"/>
              <w:bottom w:w="58" w:type="dxa"/>
              <w:right w:w="58" w:type="dxa"/>
            </w:tcMar>
            <w:vAlign w:val="center"/>
          </w:tcPr>
          <w:p w14:paraId="494A4979" w14:textId="77777777" w:rsidR="00AA583D" w:rsidRPr="00565C7B" w:rsidRDefault="00AA583D" w:rsidP="00567BA1">
            <w:pPr>
              <w:jc w:val="center"/>
              <w:rPr>
                <w:b/>
                <w:bCs/>
                <w:color w:val="000000" w:themeColor="text1"/>
                <w:sz w:val="20"/>
                <w:szCs w:val="20"/>
              </w:rPr>
            </w:pPr>
            <w:r w:rsidRPr="00565C7B">
              <w:rPr>
                <w:b/>
                <w:bCs/>
                <w:color w:val="000000" w:themeColor="text1"/>
                <w:sz w:val="20"/>
                <w:szCs w:val="20"/>
              </w:rPr>
              <w:t>N°</w:t>
            </w:r>
          </w:p>
        </w:tc>
        <w:tc>
          <w:tcPr>
            <w:tcW w:w="4776" w:type="pct"/>
            <w:gridSpan w:val="2"/>
            <w:shd w:val="clear" w:color="auto" w:fill="auto"/>
            <w:vAlign w:val="center"/>
          </w:tcPr>
          <w:p w14:paraId="41F175B5" w14:textId="77777777" w:rsidR="00AA583D" w:rsidRPr="00565C7B" w:rsidRDefault="00AA583D" w:rsidP="00567BA1">
            <w:pPr>
              <w:jc w:val="center"/>
              <w:rPr>
                <w:b/>
                <w:bCs/>
                <w:color w:val="000000" w:themeColor="text1"/>
                <w:sz w:val="20"/>
                <w:szCs w:val="20"/>
              </w:rPr>
            </w:pPr>
            <w:r w:rsidRPr="00565C7B">
              <w:rPr>
                <w:b/>
                <w:bCs/>
                <w:color w:val="000000" w:themeColor="text1"/>
                <w:sz w:val="20"/>
                <w:szCs w:val="20"/>
              </w:rPr>
              <w:t>Descripción</w:t>
            </w:r>
          </w:p>
        </w:tc>
      </w:tr>
      <w:tr w:rsidR="0026255F" w:rsidRPr="00565C7B" w14:paraId="6BD406A2" w14:textId="77777777" w:rsidTr="00EE3A19">
        <w:tblPrEx>
          <w:jc w:val="center"/>
        </w:tblPrEx>
        <w:trPr>
          <w:trHeight w:val="332"/>
          <w:jc w:val="center"/>
        </w:trPr>
        <w:tc>
          <w:tcPr>
            <w:tcW w:w="224" w:type="pct"/>
            <w:shd w:val="clear" w:color="auto" w:fill="FFFFFF"/>
            <w:tcMar>
              <w:top w:w="58" w:type="dxa"/>
              <w:left w:w="58" w:type="dxa"/>
              <w:bottom w:w="58" w:type="dxa"/>
              <w:right w:w="58" w:type="dxa"/>
            </w:tcMar>
          </w:tcPr>
          <w:p w14:paraId="3C08113A" w14:textId="77777777" w:rsidR="00AA583D" w:rsidRPr="00565C7B" w:rsidRDefault="00AA583D" w:rsidP="00567BA1">
            <w:pPr>
              <w:rPr>
                <w:rFonts w:cs="Times New Roman"/>
                <w:iCs/>
                <w:color w:val="000000" w:themeColor="text1"/>
                <w:sz w:val="20"/>
                <w:szCs w:val="20"/>
              </w:rPr>
            </w:pPr>
          </w:p>
        </w:tc>
        <w:tc>
          <w:tcPr>
            <w:tcW w:w="4776" w:type="pct"/>
            <w:gridSpan w:val="2"/>
            <w:shd w:val="clear" w:color="auto" w:fill="FFFFFF"/>
          </w:tcPr>
          <w:p w14:paraId="1C89C194" w14:textId="58FB69EA" w:rsidR="00AA583D" w:rsidRPr="00565C7B" w:rsidRDefault="00C27BFF" w:rsidP="00567BA1">
            <w:pPr>
              <w:rPr>
                <w:rFonts w:cs="Times New Roman"/>
                <w:iCs/>
                <w:color w:val="000000" w:themeColor="text1"/>
                <w:sz w:val="20"/>
                <w:szCs w:val="20"/>
              </w:rPr>
            </w:pPr>
            <w:r>
              <w:rPr>
                <w:rFonts w:cs="Times New Roman"/>
                <w:iCs/>
                <w:color w:val="000000" w:themeColor="text1"/>
                <w:sz w:val="20"/>
                <w:szCs w:val="20"/>
              </w:rPr>
              <w:t>-----------------------------------------------------------------------------------------------------------------------------------------------------------------------</w:t>
            </w:r>
          </w:p>
        </w:tc>
      </w:tr>
      <w:tr w:rsidR="0026255F" w:rsidRPr="00565C7B" w14:paraId="23EA6288" w14:textId="77777777" w:rsidTr="00CB3527">
        <w:tblPrEx>
          <w:jc w:val="center"/>
        </w:tblPrEx>
        <w:trPr>
          <w:trHeight w:val="516"/>
          <w:jc w:val="center"/>
        </w:trPr>
        <w:tc>
          <w:tcPr>
            <w:tcW w:w="183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58" w:type="dxa"/>
              <w:left w:w="58" w:type="dxa"/>
              <w:bottom w:w="58" w:type="dxa"/>
              <w:right w:w="58" w:type="dxa"/>
            </w:tcMar>
          </w:tcPr>
          <w:p w14:paraId="682E7F7F" w14:textId="65DE2B81" w:rsidR="00064A35" w:rsidRPr="00565C7B" w:rsidRDefault="00064A35" w:rsidP="009309D6">
            <w:pPr>
              <w:spacing w:after="0" w:line="240" w:lineRule="auto"/>
              <w:rPr>
                <w:rFonts w:cs="Times New Roman"/>
                <w:iCs/>
                <w:color w:val="000000" w:themeColor="text1"/>
                <w:sz w:val="20"/>
                <w:szCs w:val="20"/>
              </w:rPr>
            </w:pPr>
            <w:r w:rsidRPr="00565C7B">
              <w:rPr>
                <w:b/>
                <w:color w:val="000000" w:themeColor="text1"/>
                <w:sz w:val="20"/>
                <w:szCs w:val="20"/>
              </w:rPr>
              <w:t xml:space="preserve">Plazo envío </w:t>
            </w:r>
            <w:r w:rsidR="009309D6" w:rsidRPr="00565C7B">
              <w:rPr>
                <w:b/>
                <w:color w:val="000000" w:themeColor="text1"/>
                <w:sz w:val="20"/>
                <w:szCs w:val="20"/>
              </w:rPr>
              <w:t>de Documentos Pendientes</w:t>
            </w:r>
            <w:r w:rsidR="001E1E62" w:rsidRPr="00565C7B">
              <w:rPr>
                <w:b/>
                <w:color w:val="000000" w:themeColor="text1"/>
                <w:sz w:val="20"/>
                <w:szCs w:val="20"/>
              </w:rPr>
              <w:t xml:space="preserve"> en formato digital (en días hábiles)</w:t>
            </w:r>
          </w:p>
        </w:tc>
        <w:tc>
          <w:tcPr>
            <w:tcW w:w="31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22C2BD71" w14:textId="7847BD7C" w:rsidR="00064A35" w:rsidRPr="00565C7B" w:rsidRDefault="00061E5F" w:rsidP="00064A35">
            <w:pPr>
              <w:spacing w:after="0" w:line="240" w:lineRule="auto"/>
              <w:rPr>
                <w:rFonts w:cs="Times New Roman"/>
                <w:iCs/>
                <w:color w:val="000000" w:themeColor="text1"/>
                <w:sz w:val="20"/>
                <w:szCs w:val="20"/>
              </w:rPr>
            </w:pPr>
            <w:r>
              <w:rPr>
                <w:rFonts w:cs="Times New Roman"/>
                <w:iCs/>
                <w:color w:val="000000" w:themeColor="text1"/>
                <w:sz w:val="20"/>
                <w:szCs w:val="20"/>
              </w:rPr>
              <w:t>-</w:t>
            </w:r>
            <w:r w:rsidR="00C27BFF">
              <w:rPr>
                <w:rFonts w:cs="Times New Roman"/>
                <w:iCs/>
                <w:color w:val="000000" w:themeColor="text1"/>
                <w:sz w:val="20"/>
                <w:szCs w:val="20"/>
              </w:rPr>
              <w:t>--------------------------------------------------------------------------------------------------------------</w:t>
            </w:r>
          </w:p>
        </w:tc>
      </w:tr>
      <w:tr w:rsidR="0026255F" w:rsidRPr="00565C7B" w14:paraId="729029E3" w14:textId="77777777" w:rsidTr="00EE3A19">
        <w:tblPrEx>
          <w:jc w:val="center"/>
        </w:tblPrEx>
        <w:trPr>
          <w:trHeight w:val="264"/>
          <w:jc w:val="center"/>
        </w:trPr>
        <w:tc>
          <w:tcPr>
            <w:tcW w:w="183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58" w:type="dxa"/>
              <w:left w:w="58" w:type="dxa"/>
              <w:bottom w:w="58" w:type="dxa"/>
              <w:right w:w="58" w:type="dxa"/>
            </w:tcMar>
          </w:tcPr>
          <w:p w14:paraId="7B0D27BA" w14:textId="360A4348" w:rsidR="00064A35" w:rsidRPr="00565C7B" w:rsidRDefault="00974C56" w:rsidP="00064A35">
            <w:pPr>
              <w:spacing w:after="0" w:line="240" w:lineRule="auto"/>
              <w:rPr>
                <w:rFonts w:cs="Times New Roman"/>
                <w:iCs/>
                <w:color w:val="000000" w:themeColor="text1"/>
                <w:sz w:val="20"/>
                <w:szCs w:val="20"/>
              </w:rPr>
            </w:pPr>
            <w:r w:rsidRPr="00565C7B">
              <w:rPr>
                <w:b/>
                <w:color w:val="000000" w:themeColor="text1"/>
                <w:sz w:val="20"/>
                <w:szCs w:val="20"/>
              </w:rPr>
              <w:t>Dirección de</w:t>
            </w:r>
            <w:r w:rsidR="00064A35" w:rsidRPr="00565C7B">
              <w:rPr>
                <w:b/>
                <w:color w:val="000000" w:themeColor="text1"/>
                <w:sz w:val="20"/>
                <w:szCs w:val="20"/>
              </w:rPr>
              <w:t xml:space="preserve"> la (s) oficina (s) a las que debe ser enviada la información o antecedentes</w:t>
            </w:r>
          </w:p>
        </w:tc>
        <w:tc>
          <w:tcPr>
            <w:tcW w:w="31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42B9F245" w14:textId="4A1C6E46" w:rsidR="00064A35" w:rsidRPr="00565C7B" w:rsidRDefault="00061E5F" w:rsidP="00064A35">
            <w:pPr>
              <w:spacing w:after="0" w:line="240" w:lineRule="auto"/>
              <w:rPr>
                <w:rFonts w:cs="Times New Roman"/>
                <w:iCs/>
                <w:color w:val="000000" w:themeColor="text1"/>
                <w:sz w:val="20"/>
                <w:szCs w:val="20"/>
              </w:rPr>
            </w:pPr>
            <w:r>
              <w:rPr>
                <w:rFonts w:cs="Times New Roman"/>
                <w:iCs/>
                <w:color w:val="000000" w:themeColor="text1"/>
                <w:sz w:val="20"/>
                <w:szCs w:val="20"/>
              </w:rPr>
              <w:t>-</w:t>
            </w:r>
            <w:r w:rsidR="00C27BFF">
              <w:rPr>
                <w:rFonts w:cs="Times New Roman"/>
                <w:iCs/>
                <w:color w:val="000000" w:themeColor="text1"/>
                <w:sz w:val="20"/>
                <w:szCs w:val="20"/>
              </w:rPr>
              <w:t>--------------------------------------------------------------------------------------------------------------</w:t>
            </w:r>
          </w:p>
        </w:tc>
      </w:tr>
    </w:tbl>
    <w:p w14:paraId="265BD0F9" w14:textId="77777777" w:rsidR="00565C7B" w:rsidRPr="00EE3A19" w:rsidRDefault="00565C7B">
      <w:pPr>
        <w:rPr>
          <w:sz w:val="6"/>
          <w:szCs w:val="6"/>
        </w:rPr>
      </w:pPr>
    </w:p>
    <w:tbl>
      <w:tblPr>
        <w:tblW w:w="4986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682"/>
        <w:gridCol w:w="3813"/>
        <w:gridCol w:w="4265"/>
      </w:tblGrid>
      <w:tr w:rsidR="0026255F" w:rsidRPr="00565C7B" w14:paraId="05A94DC0" w14:textId="77777777" w:rsidTr="00A46B08">
        <w:trPr>
          <w:trHeight w:val="574"/>
          <w:jc w:val="center"/>
        </w:trPr>
        <w:tc>
          <w:tcPr>
            <w:tcW w:w="5000" w:type="pct"/>
            <w:gridSpan w:val="3"/>
            <w:shd w:val="clear" w:color="auto" w:fill="595959"/>
          </w:tcPr>
          <w:p w14:paraId="77A4BB10" w14:textId="33036579" w:rsidR="00AA583D" w:rsidRPr="00565C7B" w:rsidRDefault="00AA583D" w:rsidP="00790EDC">
            <w:pPr>
              <w:rPr>
                <w:rFonts w:cs="Times New Roman"/>
                <w:b/>
                <w:bCs/>
                <w:color w:val="000000" w:themeColor="text1"/>
                <w:sz w:val="20"/>
                <w:szCs w:val="20"/>
              </w:rPr>
            </w:pPr>
            <w:r w:rsidRPr="00565C7B">
              <w:rPr>
                <w:rFonts w:cs="Times New Roman"/>
                <w:b/>
                <w:bCs/>
                <w:color w:val="FFFFFF" w:themeColor="background1"/>
                <w:sz w:val="20"/>
                <w:szCs w:val="20"/>
              </w:rPr>
              <w:t xml:space="preserve">10. FISCALIZADORES </w:t>
            </w:r>
            <w:r w:rsidR="0053195E" w:rsidRPr="00565C7B">
              <w:rPr>
                <w:rFonts w:cs="Times New Roman"/>
                <w:b/>
                <w:bCs/>
                <w:color w:val="FFFFFF" w:themeColor="background1"/>
                <w:sz w:val="20"/>
                <w:szCs w:val="20"/>
              </w:rPr>
              <w:t>PARTICIPANTES</w:t>
            </w:r>
            <w:r w:rsidR="0040576C" w:rsidRPr="00565C7B">
              <w:rPr>
                <w:rFonts w:cs="Times New Roman"/>
                <w:b/>
                <w:bCs/>
                <w:color w:val="FFFFFF" w:themeColor="background1"/>
                <w:sz w:val="20"/>
                <w:szCs w:val="20"/>
              </w:rPr>
              <w:t xml:space="preserve"> </w:t>
            </w:r>
            <w:r w:rsidR="0063061C" w:rsidRPr="00565C7B">
              <w:rPr>
                <w:b/>
                <w:bCs/>
                <w:color w:val="FFFFFF"/>
                <w:sz w:val="20"/>
                <w:szCs w:val="20"/>
              </w:rPr>
              <w:t>(comenza</w:t>
            </w:r>
            <w:r w:rsidR="00790EDC">
              <w:rPr>
                <w:b/>
                <w:bCs/>
                <w:color w:val="FFFFFF"/>
                <w:sz w:val="20"/>
                <w:szCs w:val="20"/>
              </w:rPr>
              <w:t>ndo el listado con el encargado/</w:t>
            </w:r>
            <w:r w:rsidR="0063061C" w:rsidRPr="00565C7B">
              <w:rPr>
                <w:b/>
                <w:bCs/>
                <w:color w:val="FFFFFF"/>
                <w:sz w:val="20"/>
                <w:szCs w:val="20"/>
              </w:rPr>
              <w:t>a de las actividades de Inspección Ambiental)</w:t>
            </w:r>
          </w:p>
        </w:tc>
      </w:tr>
      <w:tr w:rsidR="007E4E7B" w:rsidRPr="00565C7B" w14:paraId="66EE5893" w14:textId="77777777" w:rsidTr="00A46B08">
        <w:trPr>
          <w:trHeight w:val="574"/>
          <w:jc w:val="center"/>
        </w:trPr>
        <w:tc>
          <w:tcPr>
            <w:tcW w:w="1246" w:type="pct"/>
            <w:shd w:val="clear" w:color="auto" w:fill="auto"/>
            <w:tcMar>
              <w:top w:w="58" w:type="dxa"/>
              <w:left w:w="58" w:type="dxa"/>
              <w:bottom w:w="58" w:type="dxa"/>
              <w:right w:w="58" w:type="dxa"/>
            </w:tcMar>
            <w:hideMark/>
          </w:tcPr>
          <w:p w14:paraId="4B1878D2" w14:textId="6B1EA035" w:rsidR="00AA583D" w:rsidRPr="00565C7B" w:rsidRDefault="00AA583D" w:rsidP="00B9186B">
            <w:pPr>
              <w:spacing w:after="0" w:line="240" w:lineRule="auto"/>
              <w:jc w:val="center"/>
              <w:rPr>
                <w:b/>
                <w:bCs/>
                <w:color w:val="000000" w:themeColor="text1"/>
                <w:sz w:val="20"/>
                <w:szCs w:val="20"/>
              </w:rPr>
            </w:pPr>
            <w:r w:rsidRPr="00565C7B">
              <w:rPr>
                <w:b/>
                <w:bCs/>
                <w:color w:val="000000" w:themeColor="text1"/>
                <w:sz w:val="20"/>
                <w:szCs w:val="20"/>
              </w:rPr>
              <w:t xml:space="preserve">Nombre </w:t>
            </w:r>
          </w:p>
        </w:tc>
        <w:tc>
          <w:tcPr>
            <w:tcW w:w="1772" w:type="pct"/>
            <w:shd w:val="clear" w:color="auto" w:fill="auto"/>
          </w:tcPr>
          <w:p w14:paraId="04DFE15E" w14:textId="3A79EB47" w:rsidR="00AA583D" w:rsidRPr="00565C7B" w:rsidRDefault="0056535C" w:rsidP="00B9186B">
            <w:pPr>
              <w:spacing w:after="0" w:line="240" w:lineRule="auto"/>
              <w:jc w:val="center"/>
              <w:rPr>
                <w:b/>
                <w:bCs/>
                <w:color w:val="000000" w:themeColor="text1"/>
                <w:sz w:val="20"/>
                <w:szCs w:val="20"/>
              </w:rPr>
            </w:pPr>
            <w:r w:rsidRPr="00565C7B">
              <w:rPr>
                <w:b/>
                <w:bCs/>
                <w:color w:val="000000" w:themeColor="text1"/>
                <w:sz w:val="20"/>
                <w:szCs w:val="20"/>
              </w:rPr>
              <w:t xml:space="preserve">Organismo </w:t>
            </w:r>
          </w:p>
        </w:tc>
        <w:tc>
          <w:tcPr>
            <w:tcW w:w="1981" w:type="pct"/>
            <w:shd w:val="clear" w:color="auto" w:fill="auto"/>
            <w:tcMar>
              <w:top w:w="58" w:type="dxa"/>
              <w:left w:w="58" w:type="dxa"/>
              <w:bottom w:w="58" w:type="dxa"/>
              <w:right w:w="58" w:type="dxa"/>
            </w:tcMar>
            <w:hideMark/>
          </w:tcPr>
          <w:p w14:paraId="1BD574CB" w14:textId="1EE753A5" w:rsidR="00AA583D" w:rsidRPr="00565C7B" w:rsidRDefault="00AA583D" w:rsidP="00B9186B">
            <w:pPr>
              <w:spacing w:after="0" w:line="240" w:lineRule="auto"/>
              <w:jc w:val="center"/>
              <w:rPr>
                <w:b/>
                <w:bCs/>
                <w:color w:val="000000" w:themeColor="text1"/>
                <w:sz w:val="20"/>
                <w:szCs w:val="20"/>
              </w:rPr>
            </w:pPr>
            <w:r w:rsidRPr="00565C7B">
              <w:rPr>
                <w:b/>
                <w:bCs/>
                <w:color w:val="000000" w:themeColor="text1"/>
                <w:sz w:val="20"/>
                <w:szCs w:val="20"/>
              </w:rPr>
              <w:t>Firma</w:t>
            </w:r>
          </w:p>
        </w:tc>
      </w:tr>
      <w:tr w:rsidR="00A46B08" w:rsidRPr="00565C7B" w14:paraId="4294E366" w14:textId="77777777" w:rsidTr="00572861">
        <w:trPr>
          <w:trHeight w:val="497"/>
          <w:jc w:val="center"/>
        </w:trPr>
        <w:tc>
          <w:tcPr>
            <w:tcW w:w="1246" w:type="pct"/>
            <w:shd w:val="clear" w:color="auto" w:fill="FFFFFF"/>
            <w:tcMar>
              <w:top w:w="58" w:type="dxa"/>
              <w:left w:w="58" w:type="dxa"/>
              <w:bottom w:w="58" w:type="dxa"/>
              <w:right w:w="58" w:type="dxa"/>
            </w:tcMar>
            <w:vAlign w:val="center"/>
          </w:tcPr>
          <w:p w14:paraId="60C8EE85" w14:textId="0099027A" w:rsidR="00AA583D" w:rsidRPr="00565C7B" w:rsidRDefault="00061E5F" w:rsidP="00567BA1">
            <w:pPr>
              <w:rPr>
                <w:color w:val="000000" w:themeColor="text1"/>
                <w:sz w:val="20"/>
                <w:szCs w:val="20"/>
              </w:rPr>
            </w:pPr>
            <w:r>
              <w:rPr>
                <w:color w:val="000000" w:themeColor="text1"/>
                <w:sz w:val="20"/>
                <w:szCs w:val="20"/>
              </w:rPr>
              <w:t>Susana Sánchez Valenzuela</w:t>
            </w:r>
          </w:p>
        </w:tc>
        <w:tc>
          <w:tcPr>
            <w:tcW w:w="1772" w:type="pct"/>
            <w:shd w:val="clear" w:color="auto" w:fill="FFFFFF"/>
            <w:vAlign w:val="center"/>
          </w:tcPr>
          <w:p w14:paraId="17734C78" w14:textId="6B929442" w:rsidR="00AA583D" w:rsidRPr="00565C7B" w:rsidRDefault="00061E5F" w:rsidP="002139A9">
            <w:pPr>
              <w:jc w:val="center"/>
              <w:rPr>
                <w:iCs/>
                <w:color w:val="000000" w:themeColor="text1"/>
                <w:sz w:val="20"/>
                <w:szCs w:val="20"/>
              </w:rPr>
            </w:pPr>
            <w:r>
              <w:rPr>
                <w:iCs/>
                <w:color w:val="000000" w:themeColor="text1"/>
                <w:sz w:val="20"/>
                <w:szCs w:val="20"/>
              </w:rPr>
              <w:t>SMA</w:t>
            </w:r>
          </w:p>
        </w:tc>
        <w:tc>
          <w:tcPr>
            <w:tcW w:w="1981" w:type="pct"/>
            <w:shd w:val="clear" w:color="auto" w:fill="FFFFFF"/>
            <w:tcMar>
              <w:top w:w="58" w:type="dxa"/>
              <w:left w:w="58" w:type="dxa"/>
              <w:bottom w:w="58" w:type="dxa"/>
              <w:right w:w="58" w:type="dxa"/>
            </w:tcMar>
          </w:tcPr>
          <w:p w14:paraId="3D495D81" w14:textId="75BECBD1" w:rsidR="00AA583D" w:rsidRPr="00565C7B" w:rsidRDefault="00AA583D" w:rsidP="002139A9">
            <w:pPr>
              <w:jc w:val="center"/>
              <w:rPr>
                <w:color w:val="000000" w:themeColor="text1"/>
                <w:sz w:val="20"/>
                <w:szCs w:val="20"/>
              </w:rPr>
            </w:pPr>
          </w:p>
        </w:tc>
      </w:tr>
      <w:tr w:rsidR="00572861" w:rsidRPr="00565C7B" w14:paraId="055E11AA" w14:textId="77777777" w:rsidTr="00572861">
        <w:trPr>
          <w:trHeight w:val="497"/>
          <w:jc w:val="center"/>
        </w:trPr>
        <w:tc>
          <w:tcPr>
            <w:tcW w:w="1246" w:type="pct"/>
            <w:shd w:val="clear" w:color="auto" w:fill="FFFFFF"/>
            <w:tcMar>
              <w:top w:w="58" w:type="dxa"/>
              <w:left w:w="58" w:type="dxa"/>
              <w:bottom w:w="58" w:type="dxa"/>
              <w:right w:w="58" w:type="dxa"/>
            </w:tcMar>
            <w:vAlign w:val="center"/>
          </w:tcPr>
          <w:p w14:paraId="340505FE" w14:textId="43D5862B" w:rsidR="00572861" w:rsidRDefault="00572861" w:rsidP="00567BA1">
            <w:pPr>
              <w:rPr>
                <w:color w:val="000000" w:themeColor="text1"/>
                <w:sz w:val="20"/>
                <w:szCs w:val="20"/>
              </w:rPr>
            </w:pPr>
            <w:r>
              <w:rPr>
                <w:color w:val="000000" w:themeColor="text1"/>
                <w:sz w:val="20"/>
                <w:szCs w:val="20"/>
              </w:rPr>
              <w:t>Daniela Marchant Marchant</w:t>
            </w:r>
          </w:p>
        </w:tc>
        <w:tc>
          <w:tcPr>
            <w:tcW w:w="1772" w:type="pct"/>
            <w:shd w:val="clear" w:color="auto" w:fill="FFFFFF"/>
            <w:vAlign w:val="center"/>
          </w:tcPr>
          <w:p w14:paraId="3FC3C095" w14:textId="1166597F" w:rsidR="00572861" w:rsidRDefault="00572861" w:rsidP="002139A9">
            <w:pPr>
              <w:jc w:val="center"/>
              <w:rPr>
                <w:iCs/>
                <w:color w:val="000000" w:themeColor="text1"/>
                <w:sz w:val="20"/>
                <w:szCs w:val="20"/>
              </w:rPr>
            </w:pPr>
            <w:r>
              <w:rPr>
                <w:iCs/>
                <w:color w:val="000000" w:themeColor="text1"/>
                <w:sz w:val="20"/>
                <w:szCs w:val="20"/>
              </w:rPr>
              <w:t>SMA</w:t>
            </w:r>
          </w:p>
        </w:tc>
        <w:tc>
          <w:tcPr>
            <w:tcW w:w="1981" w:type="pct"/>
            <w:shd w:val="clear" w:color="auto" w:fill="FFFFFF"/>
            <w:tcMar>
              <w:top w:w="58" w:type="dxa"/>
              <w:left w:w="58" w:type="dxa"/>
              <w:bottom w:w="58" w:type="dxa"/>
              <w:right w:w="58" w:type="dxa"/>
            </w:tcMar>
          </w:tcPr>
          <w:p w14:paraId="53BFEFC4" w14:textId="77777777" w:rsidR="00572861" w:rsidRPr="00565C7B" w:rsidRDefault="00572861" w:rsidP="002139A9">
            <w:pPr>
              <w:jc w:val="center"/>
              <w:rPr>
                <w:color w:val="000000" w:themeColor="text1"/>
                <w:sz w:val="20"/>
                <w:szCs w:val="20"/>
              </w:rPr>
            </w:pPr>
          </w:p>
        </w:tc>
      </w:tr>
      <w:tr w:rsidR="00A46B08" w:rsidRPr="00565C7B" w14:paraId="1DF7296B" w14:textId="77777777" w:rsidTr="00A46B08">
        <w:trPr>
          <w:trHeight w:val="461"/>
          <w:jc w:val="center"/>
        </w:trPr>
        <w:tc>
          <w:tcPr>
            <w:tcW w:w="1246" w:type="pct"/>
            <w:shd w:val="clear" w:color="auto" w:fill="FFFFFF"/>
            <w:tcMar>
              <w:top w:w="58" w:type="dxa"/>
              <w:left w:w="58" w:type="dxa"/>
              <w:bottom w:w="58" w:type="dxa"/>
              <w:right w:w="58" w:type="dxa"/>
            </w:tcMar>
            <w:vAlign w:val="center"/>
          </w:tcPr>
          <w:p w14:paraId="5344A300" w14:textId="7F5C4545" w:rsidR="00F51E2B" w:rsidRPr="00565C7B" w:rsidRDefault="00572861" w:rsidP="00567BA1">
            <w:pPr>
              <w:rPr>
                <w:color w:val="000000" w:themeColor="text1"/>
                <w:sz w:val="20"/>
                <w:szCs w:val="20"/>
              </w:rPr>
            </w:pPr>
            <w:r>
              <w:rPr>
                <w:color w:val="000000" w:themeColor="text1"/>
                <w:sz w:val="20"/>
                <w:szCs w:val="20"/>
              </w:rPr>
              <w:t>Manfredo Del Pino</w:t>
            </w:r>
            <w:r w:rsidR="00C27BFF">
              <w:rPr>
                <w:color w:val="000000" w:themeColor="text1"/>
                <w:sz w:val="20"/>
                <w:szCs w:val="20"/>
              </w:rPr>
              <w:t xml:space="preserve"> </w:t>
            </w:r>
          </w:p>
        </w:tc>
        <w:tc>
          <w:tcPr>
            <w:tcW w:w="1772" w:type="pct"/>
            <w:shd w:val="clear" w:color="auto" w:fill="FFFFFF"/>
            <w:vAlign w:val="center"/>
          </w:tcPr>
          <w:p w14:paraId="0B2E0EF8" w14:textId="6E78B989" w:rsidR="00F51E2B" w:rsidRPr="00565C7B" w:rsidRDefault="00C27BFF" w:rsidP="002139A9">
            <w:pPr>
              <w:jc w:val="center"/>
              <w:rPr>
                <w:iCs/>
                <w:color w:val="000000" w:themeColor="text1"/>
                <w:sz w:val="20"/>
                <w:szCs w:val="20"/>
              </w:rPr>
            </w:pPr>
            <w:r>
              <w:rPr>
                <w:iCs/>
                <w:color w:val="000000" w:themeColor="text1"/>
                <w:sz w:val="20"/>
                <w:szCs w:val="20"/>
              </w:rPr>
              <w:t>Seremi de Salud</w:t>
            </w:r>
            <w:r w:rsidR="002139A9">
              <w:rPr>
                <w:iCs/>
                <w:color w:val="000000" w:themeColor="text1"/>
                <w:sz w:val="20"/>
                <w:szCs w:val="20"/>
              </w:rPr>
              <w:t xml:space="preserve"> O´Higgins</w:t>
            </w:r>
          </w:p>
        </w:tc>
        <w:tc>
          <w:tcPr>
            <w:tcW w:w="1981" w:type="pct"/>
            <w:shd w:val="clear" w:color="auto" w:fill="FFFFFF"/>
            <w:tcMar>
              <w:top w:w="58" w:type="dxa"/>
              <w:left w:w="58" w:type="dxa"/>
              <w:bottom w:w="58" w:type="dxa"/>
              <w:right w:w="58" w:type="dxa"/>
            </w:tcMar>
          </w:tcPr>
          <w:p w14:paraId="0100FD04" w14:textId="3B5ABFE7" w:rsidR="00F51E2B" w:rsidRPr="00565C7B" w:rsidRDefault="00F3543C" w:rsidP="00F3543C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765D2F">
              <w:rPr>
                <w:noProof/>
                <w:color w:val="000000" w:themeColor="text1"/>
                <w:sz w:val="20"/>
                <w:szCs w:val="20"/>
              </w:rPr>
              <w:drawing>
                <wp:inline distT="0" distB="0" distL="0" distR="0" wp14:anchorId="2380E70C" wp14:editId="232C80F1">
                  <wp:extent cx="942441" cy="352425"/>
                  <wp:effectExtent l="0" t="0" r="0" b="0"/>
                  <wp:docPr id="4" name="Imagen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4813" cy="4505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DD395E9" w14:textId="1CD4ED99" w:rsidR="00246C5A" w:rsidRDefault="00246C5A">
      <w:pPr>
        <w:rPr>
          <w:color w:val="000000" w:themeColor="text1"/>
          <w:sz w:val="10"/>
          <w:szCs w:val="10"/>
        </w:rPr>
      </w:pPr>
    </w:p>
    <w:p w14:paraId="2FABCF44" w14:textId="77777777" w:rsidR="00F3543C" w:rsidRPr="00A46B08" w:rsidRDefault="00F3543C">
      <w:pPr>
        <w:rPr>
          <w:color w:val="000000" w:themeColor="text1"/>
          <w:sz w:val="10"/>
          <w:szCs w:val="10"/>
        </w:rPr>
      </w:pP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303"/>
        <w:gridCol w:w="3291"/>
        <w:gridCol w:w="3196"/>
      </w:tblGrid>
      <w:tr w:rsidR="0026255F" w:rsidRPr="00565C7B" w14:paraId="3075B7FB" w14:textId="77777777" w:rsidTr="00565C7B">
        <w:trPr>
          <w:trHeight w:val="96"/>
          <w:jc w:val="center"/>
        </w:trPr>
        <w:tc>
          <w:tcPr>
            <w:tcW w:w="5000" w:type="pct"/>
            <w:gridSpan w:val="3"/>
            <w:shd w:val="clear" w:color="auto" w:fill="595959"/>
            <w:tcMar>
              <w:top w:w="58" w:type="dxa"/>
              <w:left w:w="58" w:type="dxa"/>
              <w:bottom w:w="58" w:type="dxa"/>
              <w:right w:w="58" w:type="dxa"/>
            </w:tcMar>
            <w:hideMark/>
          </w:tcPr>
          <w:p w14:paraId="692AF7EA" w14:textId="49BE12E8" w:rsidR="00AA583D" w:rsidRPr="00565C7B" w:rsidRDefault="00AA583D" w:rsidP="0040576C">
            <w:pPr>
              <w:rPr>
                <w:rFonts w:cs="Times New Roman"/>
                <w:b/>
                <w:bCs/>
                <w:color w:val="000000" w:themeColor="text1"/>
                <w:sz w:val="20"/>
                <w:szCs w:val="20"/>
              </w:rPr>
            </w:pPr>
            <w:r w:rsidRPr="00565C7B">
              <w:rPr>
                <w:rFonts w:cs="Times New Roman"/>
                <w:b/>
                <w:bCs/>
                <w:color w:val="FFFFFF" w:themeColor="background1"/>
                <w:sz w:val="20"/>
                <w:szCs w:val="20"/>
              </w:rPr>
              <w:lastRenderedPageBreak/>
              <w:t xml:space="preserve">11. OTROS ASISTENTES </w:t>
            </w:r>
          </w:p>
        </w:tc>
      </w:tr>
      <w:tr w:rsidR="0026255F" w:rsidRPr="00565C7B" w14:paraId="49F80399" w14:textId="77777777" w:rsidTr="00301073">
        <w:trPr>
          <w:trHeight w:val="516"/>
          <w:jc w:val="center"/>
        </w:trPr>
        <w:tc>
          <w:tcPr>
            <w:tcW w:w="1994" w:type="pct"/>
            <w:shd w:val="clear" w:color="auto" w:fill="auto"/>
            <w:tcMar>
              <w:top w:w="58" w:type="dxa"/>
              <w:left w:w="58" w:type="dxa"/>
              <w:bottom w:w="58" w:type="dxa"/>
              <w:right w:w="58" w:type="dxa"/>
            </w:tcMar>
            <w:vAlign w:val="center"/>
            <w:hideMark/>
          </w:tcPr>
          <w:p w14:paraId="2F1FE835" w14:textId="23CE3149" w:rsidR="00301073" w:rsidRPr="00565C7B" w:rsidRDefault="00301073" w:rsidP="0056535C">
            <w:pPr>
              <w:jc w:val="center"/>
              <w:rPr>
                <w:b/>
                <w:bCs/>
                <w:color w:val="000000" w:themeColor="text1"/>
                <w:sz w:val="20"/>
                <w:szCs w:val="20"/>
              </w:rPr>
            </w:pPr>
            <w:r w:rsidRPr="00565C7B">
              <w:rPr>
                <w:b/>
                <w:bCs/>
                <w:color w:val="000000" w:themeColor="text1"/>
                <w:sz w:val="20"/>
                <w:szCs w:val="20"/>
              </w:rPr>
              <w:t xml:space="preserve">Nombre </w:t>
            </w:r>
          </w:p>
        </w:tc>
        <w:tc>
          <w:tcPr>
            <w:tcW w:w="1525" w:type="pct"/>
            <w:shd w:val="clear" w:color="auto" w:fill="auto"/>
            <w:tcMar>
              <w:top w:w="58" w:type="dxa"/>
              <w:left w:w="58" w:type="dxa"/>
              <w:bottom w:w="58" w:type="dxa"/>
              <w:right w:w="58" w:type="dxa"/>
            </w:tcMar>
            <w:vAlign w:val="center"/>
            <w:hideMark/>
          </w:tcPr>
          <w:p w14:paraId="761C12CA" w14:textId="2D3E8C63" w:rsidR="00301073" w:rsidRPr="00565C7B" w:rsidRDefault="0040576C" w:rsidP="00567BA1">
            <w:pPr>
              <w:jc w:val="center"/>
              <w:rPr>
                <w:b/>
                <w:bCs/>
                <w:color w:val="000000" w:themeColor="text1"/>
                <w:sz w:val="20"/>
                <w:szCs w:val="20"/>
              </w:rPr>
            </w:pPr>
            <w:r w:rsidRPr="00565C7B">
              <w:rPr>
                <w:b/>
                <w:bCs/>
                <w:color w:val="000000" w:themeColor="text1"/>
                <w:sz w:val="20"/>
                <w:szCs w:val="20"/>
              </w:rPr>
              <w:t>Institución</w:t>
            </w:r>
            <w:r w:rsidR="003D670B" w:rsidRPr="00565C7B">
              <w:rPr>
                <w:b/>
                <w:bCs/>
                <w:color w:val="000000" w:themeColor="text1"/>
                <w:sz w:val="20"/>
                <w:szCs w:val="20"/>
              </w:rPr>
              <w:t>/Empresa</w:t>
            </w:r>
          </w:p>
        </w:tc>
        <w:tc>
          <w:tcPr>
            <w:tcW w:w="1481" w:type="pct"/>
            <w:shd w:val="clear" w:color="auto" w:fill="auto"/>
            <w:tcMar>
              <w:top w:w="58" w:type="dxa"/>
              <w:left w:w="58" w:type="dxa"/>
              <w:bottom w:w="58" w:type="dxa"/>
              <w:right w:w="58" w:type="dxa"/>
            </w:tcMar>
            <w:vAlign w:val="center"/>
            <w:hideMark/>
          </w:tcPr>
          <w:p w14:paraId="6340D9FF" w14:textId="77777777" w:rsidR="00301073" w:rsidRPr="00565C7B" w:rsidRDefault="00301073" w:rsidP="00567BA1">
            <w:pPr>
              <w:jc w:val="center"/>
              <w:rPr>
                <w:b/>
                <w:bCs/>
                <w:color w:val="000000" w:themeColor="text1"/>
                <w:sz w:val="20"/>
                <w:szCs w:val="20"/>
              </w:rPr>
            </w:pPr>
            <w:r w:rsidRPr="00565C7B">
              <w:rPr>
                <w:b/>
                <w:bCs/>
                <w:color w:val="000000" w:themeColor="text1"/>
                <w:sz w:val="20"/>
                <w:szCs w:val="20"/>
              </w:rPr>
              <w:t>Firma</w:t>
            </w:r>
          </w:p>
        </w:tc>
      </w:tr>
      <w:tr w:rsidR="0026255F" w:rsidRPr="00565C7B" w14:paraId="06762F20" w14:textId="77777777" w:rsidTr="00603570">
        <w:trPr>
          <w:trHeight w:val="418"/>
          <w:jc w:val="center"/>
        </w:trPr>
        <w:tc>
          <w:tcPr>
            <w:tcW w:w="1994" w:type="pct"/>
            <w:shd w:val="clear" w:color="auto" w:fill="FFFFFF"/>
            <w:tcMar>
              <w:top w:w="58" w:type="dxa"/>
              <w:left w:w="58" w:type="dxa"/>
              <w:bottom w:w="58" w:type="dxa"/>
              <w:right w:w="58" w:type="dxa"/>
            </w:tcMar>
          </w:tcPr>
          <w:p w14:paraId="4AAED701" w14:textId="19AC6F97" w:rsidR="00301073" w:rsidRPr="00565C7B" w:rsidRDefault="00572861" w:rsidP="00567BA1">
            <w:pPr>
              <w:rPr>
                <w:rFonts w:cs="Times New Roman"/>
                <w:color w:val="000000" w:themeColor="text1"/>
                <w:sz w:val="20"/>
                <w:szCs w:val="20"/>
              </w:rPr>
            </w:pPr>
            <w:r>
              <w:rPr>
                <w:rFonts w:cs="Times New Roman"/>
                <w:color w:val="000000" w:themeColor="text1"/>
                <w:sz w:val="20"/>
                <w:szCs w:val="20"/>
              </w:rPr>
              <w:t>Felipe Vial Valenzuela</w:t>
            </w:r>
          </w:p>
        </w:tc>
        <w:tc>
          <w:tcPr>
            <w:tcW w:w="1525" w:type="pct"/>
            <w:shd w:val="clear" w:color="auto" w:fill="FFFFFF"/>
            <w:tcMar>
              <w:top w:w="58" w:type="dxa"/>
              <w:left w:w="58" w:type="dxa"/>
              <w:bottom w:w="58" w:type="dxa"/>
              <w:right w:w="58" w:type="dxa"/>
            </w:tcMar>
          </w:tcPr>
          <w:p w14:paraId="307B13B6" w14:textId="27C1EA42" w:rsidR="00301073" w:rsidRPr="00565C7B" w:rsidRDefault="00572861" w:rsidP="00567BA1">
            <w:pPr>
              <w:rPr>
                <w:rFonts w:cs="Times New Roman"/>
                <w:color w:val="000000" w:themeColor="text1"/>
                <w:sz w:val="20"/>
                <w:szCs w:val="20"/>
              </w:rPr>
            </w:pPr>
            <w:r>
              <w:rPr>
                <w:rFonts w:cs="Times New Roman"/>
                <w:color w:val="000000" w:themeColor="text1"/>
                <w:sz w:val="20"/>
                <w:szCs w:val="20"/>
              </w:rPr>
              <w:t>Viña Terrapura</w:t>
            </w:r>
          </w:p>
        </w:tc>
        <w:tc>
          <w:tcPr>
            <w:tcW w:w="1481" w:type="pct"/>
            <w:shd w:val="clear" w:color="auto" w:fill="FFFFFF"/>
            <w:tcMar>
              <w:top w:w="58" w:type="dxa"/>
              <w:left w:w="58" w:type="dxa"/>
              <w:bottom w:w="58" w:type="dxa"/>
              <w:right w:w="58" w:type="dxa"/>
            </w:tcMar>
          </w:tcPr>
          <w:p w14:paraId="07E20F6B" w14:textId="77777777" w:rsidR="00301073" w:rsidRPr="00565C7B" w:rsidRDefault="00301073" w:rsidP="00567BA1">
            <w:pPr>
              <w:rPr>
                <w:rFonts w:cs="Times New Roman"/>
                <w:color w:val="000000" w:themeColor="text1"/>
                <w:sz w:val="20"/>
                <w:szCs w:val="20"/>
              </w:rPr>
            </w:pPr>
          </w:p>
        </w:tc>
      </w:tr>
      <w:tr w:rsidR="002F3059" w:rsidRPr="00565C7B" w14:paraId="5ACE0177" w14:textId="77777777" w:rsidTr="00603570">
        <w:trPr>
          <w:trHeight w:val="342"/>
          <w:jc w:val="center"/>
        </w:trPr>
        <w:tc>
          <w:tcPr>
            <w:tcW w:w="1994" w:type="pct"/>
            <w:shd w:val="clear" w:color="auto" w:fill="FFFFFF"/>
            <w:tcMar>
              <w:top w:w="58" w:type="dxa"/>
              <w:left w:w="58" w:type="dxa"/>
              <w:bottom w:w="58" w:type="dxa"/>
              <w:right w:w="58" w:type="dxa"/>
            </w:tcMar>
          </w:tcPr>
          <w:p w14:paraId="328E580A" w14:textId="52E576B5" w:rsidR="002F3059" w:rsidRPr="00565C7B" w:rsidRDefault="00572861" w:rsidP="00567BA1">
            <w:pPr>
              <w:rPr>
                <w:rFonts w:cs="Times New Roman"/>
                <w:color w:val="000000" w:themeColor="text1"/>
                <w:sz w:val="20"/>
                <w:szCs w:val="20"/>
              </w:rPr>
            </w:pPr>
            <w:r>
              <w:rPr>
                <w:rFonts w:cs="Times New Roman"/>
                <w:color w:val="000000" w:themeColor="text1"/>
                <w:sz w:val="20"/>
                <w:szCs w:val="20"/>
              </w:rPr>
              <w:t>Cristian Ortiz</w:t>
            </w:r>
          </w:p>
        </w:tc>
        <w:tc>
          <w:tcPr>
            <w:tcW w:w="1525" w:type="pct"/>
            <w:shd w:val="clear" w:color="auto" w:fill="FFFFFF"/>
            <w:tcMar>
              <w:top w:w="58" w:type="dxa"/>
              <w:left w:w="58" w:type="dxa"/>
              <w:bottom w:w="58" w:type="dxa"/>
              <w:right w:w="58" w:type="dxa"/>
            </w:tcMar>
          </w:tcPr>
          <w:p w14:paraId="19D44988" w14:textId="62D10BF3" w:rsidR="002F3059" w:rsidRPr="00565C7B" w:rsidRDefault="00572861" w:rsidP="00567BA1">
            <w:pPr>
              <w:rPr>
                <w:rFonts w:cs="Times New Roman"/>
                <w:color w:val="000000" w:themeColor="text1"/>
                <w:sz w:val="20"/>
                <w:szCs w:val="20"/>
              </w:rPr>
            </w:pPr>
            <w:r>
              <w:rPr>
                <w:rFonts w:cs="Times New Roman"/>
                <w:color w:val="000000" w:themeColor="text1"/>
                <w:sz w:val="20"/>
                <w:szCs w:val="20"/>
              </w:rPr>
              <w:t>Viña Terrapura</w:t>
            </w:r>
          </w:p>
        </w:tc>
        <w:tc>
          <w:tcPr>
            <w:tcW w:w="1481" w:type="pct"/>
            <w:shd w:val="clear" w:color="auto" w:fill="FFFFFF"/>
            <w:tcMar>
              <w:top w:w="58" w:type="dxa"/>
              <w:left w:w="58" w:type="dxa"/>
              <w:bottom w:w="58" w:type="dxa"/>
              <w:right w:w="58" w:type="dxa"/>
            </w:tcMar>
          </w:tcPr>
          <w:p w14:paraId="0015AE57" w14:textId="77777777" w:rsidR="002F3059" w:rsidRPr="00565C7B" w:rsidRDefault="002F3059" w:rsidP="00567BA1">
            <w:pPr>
              <w:rPr>
                <w:rFonts w:cs="Times New Roman"/>
                <w:color w:val="000000" w:themeColor="text1"/>
                <w:sz w:val="20"/>
                <w:szCs w:val="20"/>
              </w:rPr>
            </w:pPr>
          </w:p>
        </w:tc>
      </w:tr>
    </w:tbl>
    <w:p w14:paraId="604D6EEF" w14:textId="61B9CE03" w:rsidR="00B9186B" w:rsidRPr="00FC3C7E" w:rsidRDefault="00B9186B">
      <w:pPr>
        <w:rPr>
          <w:color w:val="000000" w:themeColor="text1"/>
          <w:sz w:val="4"/>
          <w:szCs w:val="4"/>
        </w:rPr>
      </w:pP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90"/>
        <w:gridCol w:w="7900"/>
      </w:tblGrid>
      <w:tr w:rsidR="0026255F" w:rsidRPr="00565C7B" w14:paraId="415C41FD" w14:textId="77777777" w:rsidTr="00565C7B">
        <w:trPr>
          <w:trHeight w:val="256"/>
          <w:jc w:val="center"/>
        </w:trPr>
        <w:tc>
          <w:tcPr>
            <w:tcW w:w="5000" w:type="pct"/>
            <w:gridSpan w:val="2"/>
            <w:shd w:val="clear" w:color="auto" w:fill="595959"/>
            <w:tcMar>
              <w:top w:w="58" w:type="dxa"/>
              <w:left w:w="58" w:type="dxa"/>
              <w:bottom w:w="58" w:type="dxa"/>
              <w:right w:w="58" w:type="dxa"/>
            </w:tcMar>
            <w:hideMark/>
          </w:tcPr>
          <w:p w14:paraId="48E62D14" w14:textId="77777777" w:rsidR="00AA583D" w:rsidRPr="00565C7B" w:rsidRDefault="00AA583D" w:rsidP="00567BA1">
            <w:pPr>
              <w:rPr>
                <w:rFonts w:cs="Times New Roman"/>
                <w:b/>
                <w:bCs/>
                <w:color w:val="000000" w:themeColor="text1"/>
                <w:sz w:val="20"/>
                <w:szCs w:val="20"/>
              </w:rPr>
            </w:pPr>
            <w:r w:rsidRPr="00565C7B">
              <w:rPr>
                <w:color w:val="000000" w:themeColor="text1"/>
                <w:sz w:val="20"/>
                <w:szCs w:val="20"/>
              </w:rPr>
              <w:br w:type="page"/>
            </w:r>
            <w:r w:rsidRPr="00565C7B">
              <w:rPr>
                <w:rFonts w:cs="Times New Roman"/>
                <w:b/>
                <w:bCs/>
                <w:color w:val="FFFFFF" w:themeColor="background1"/>
                <w:sz w:val="20"/>
                <w:szCs w:val="20"/>
              </w:rPr>
              <w:t>12. RECEPCIÓN DEL ACTA</w:t>
            </w:r>
          </w:p>
        </w:tc>
      </w:tr>
      <w:tr w:rsidR="0026255F" w:rsidRPr="00565C7B" w14:paraId="3E8799FB" w14:textId="77777777" w:rsidTr="00CB3527">
        <w:trPr>
          <w:trHeight w:val="516"/>
          <w:jc w:val="center"/>
        </w:trPr>
        <w:tc>
          <w:tcPr>
            <w:tcW w:w="13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58" w:type="dxa"/>
              <w:left w:w="58" w:type="dxa"/>
              <w:bottom w:w="58" w:type="dxa"/>
              <w:right w:w="58" w:type="dxa"/>
            </w:tcMar>
            <w:hideMark/>
          </w:tcPr>
          <w:p w14:paraId="0B5C6C11" w14:textId="07D9BD6B" w:rsidR="00AA583D" w:rsidRPr="00565C7B" w:rsidRDefault="00AA583D" w:rsidP="00567BA1">
            <w:pPr>
              <w:rPr>
                <w:b/>
                <w:bCs/>
                <w:color w:val="000000" w:themeColor="text1"/>
                <w:sz w:val="20"/>
                <w:szCs w:val="20"/>
              </w:rPr>
            </w:pPr>
            <w:r w:rsidRPr="00565C7B">
              <w:rPr>
                <w:b/>
                <w:bCs/>
                <w:color w:val="000000" w:themeColor="text1"/>
                <w:sz w:val="20"/>
                <w:szCs w:val="20"/>
              </w:rPr>
              <w:t xml:space="preserve">12.1 El Encargado o Responsable de la </w:t>
            </w:r>
            <w:r w:rsidR="00937621">
              <w:rPr>
                <w:b/>
                <w:bCs/>
                <w:color w:val="000000" w:themeColor="text1"/>
                <w:sz w:val="20"/>
                <w:szCs w:val="20"/>
              </w:rPr>
              <w:t>Unidad Fiscalizable</w:t>
            </w:r>
            <w:r w:rsidRPr="00565C7B">
              <w:rPr>
                <w:b/>
                <w:bCs/>
                <w:color w:val="000000" w:themeColor="text1"/>
                <w:sz w:val="20"/>
                <w:szCs w:val="20"/>
              </w:rPr>
              <w:t xml:space="preserve"> recepcionó copia del Acta: </w:t>
            </w:r>
            <w:r w:rsidRPr="00565C7B">
              <w:rPr>
                <w:bCs/>
                <w:color w:val="000000" w:themeColor="text1"/>
                <w:sz w:val="20"/>
                <w:szCs w:val="20"/>
              </w:rPr>
              <w:t>(Marque con x según corresponda)</w:t>
            </w:r>
          </w:p>
          <w:p w14:paraId="73AA83E4" w14:textId="72496A0E" w:rsidR="00AA583D" w:rsidRPr="00565C7B" w:rsidRDefault="00AA583D" w:rsidP="00567BA1">
            <w:pPr>
              <w:rPr>
                <w:b/>
                <w:bCs/>
                <w:color w:val="000000" w:themeColor="text1"/>
                <w:sz w:val="20"/>
                <w:szCs w:val="20"/>
              </w:rPr>
            </w:pPr>
            <w:r w:rsidRPr="00565C7B">
              <w:rPr>
                <w:b/>
                <w:bCs/>
                <w:color w:val="000000" w:themeColor="text1"/>
                <w:sz w:val="20"/>
                <w:szCs w:val="20"/>
              </w:rPr>
              <w:t>SI_______ NO___</w:t>
            </w:r>
            <w:r w:rsidR="00061E5F">
              <w:rPr>
                <w:b/>
                <w:bCs/>
                <w:color w:val="000000" w:themeColor="text1"/>
                <w:sz w:val="20"/>
                <w:szCs w:val="20"/>
              </w:rPr>
              <w:t>x</w:t>
            </w:r>
            <w:r w:rsidRPr="00565C7B">
              <w:rPr>
                <w:b/>
                <w:bCs/>
                <w:color w:val="000000" w:themeColor="text1"/>
                <w:sz w:val="20"/>
                <w:szCs w:val="20"/>
              </w:rPr>
              <w:t>___</w:t>
            </w:r>
          </w:p>
          <w:p w14:paraId="6F92B91D" w14:textId="77777777" w:rsidR="00AA583D" w:rsidRPr="00565C7B" w:rsidRDefault="00AA583D" w:rsidP="00567BA1">
            <w:pPr>
              <w:rPr>
                <w:b/>
                <w:bCs/>
                <w:color w:val="000000" w:themeColor="text1"/>
                <w:sz w:val="20"/>
                <w:szCs w:val="20"/>
              </w:rPr>
            </w:pPr>
          </w:p>
        </w:tc>
        <w:tc>
          <w:tcPr>
            <w:tcW w:w="36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58" w:type="dxa"/>
              <w:left w:w="58" w:type="dxa"/>
              <w:bottom w:w="58" w:type="dxa"/>
              <w:right w:w="58" w:type="dxa"/>
            </w:tcMar>
            <w:hideMark/>
          </w:tcPr>
          <w:p w14:paraId="6AD46DF7" w14:textId="77777777" w:rsidR="00AA583D" w:rsidRPr="00565C7B" w:rsidRDefault="00AA583D" w:rsidP="00A46B08">
            <w:pPr>
              <w:spacing w:after="0"/>
              <w:rPr>
                <w:b/>
                <w:bCs/>
                <w:color w:val="000000" w:themeColor="text1"/>
                <w:sz w:val="20"/>
                <w:szCs w:val="20"/>
              </w:rPr>
            </w:pPr>
            <w:r w:rsidRPr="00565C7B">
              <w:rPr>
                <w:b/>
                <w:bCs/>
                <w:color w:val="000000" w:themeColor="text1"/>
                <w:sz w:val="20"/>
                <w:szCs w:val="20"/>
              </w:rPr>
              <w:t xml:space="preserve">En caso de que el Acta no haya sido recepcionada, indique el motivo: </w:t>
            </w:r>
          </w:p>
          <w:p w14:paraId="728B943D" w14:textId="7B39DBEB" w:rsidR="00AA583D" w:rsidRPr="00565C7B" w:rsidRDefault="00AA583D" w:rsidP="00A46B08">
            <w:pPr>
              <w:spacing w:after="0"/>
              <w:rPr>
                <w:b/>
                <w:bCs/>
                <w:color w:val="000000" w:themeColor="text1"/>
                <w:sz w:val="20"/>
                <w:szCs w:val="20"/>
              </w:rPr>
            </w:pPr>
            <w:r w:rsidRPr="00565C7B">
              <w:rPr>
                <w:b/>
                <w:bCs/>
                <w:color w:val="000000" w:themeColor="text1"/>
                <w:sz w:val="20"/>
                <w:szCs w:val="20"/>
              </w:rPr>
              <w:t>Ausencia del Encargado____</w:t>
            </w:r>
            <w:r w:rsidR="00B6528A">
              <w:rPr>
                <w:b/>
                <w:bCs/>
                <w:color w:val="000000" w:themeColor="text1"/>
                <w:sz w:val="20"/>
                <w:szCs w:val="20"/>
              </w:rPr>
              <w:t>____</w:t>
            </w:r>
            <w:r w:rsidRPr="00565C7B">
              <w:rPr>
                <w:b/>
                <w:bCs/>
                <w:color w:val="000000" w:themeColor="text1"/>
                <w:sz w:val="20"/>
                <w:szCs w:val="20"/>
              </w:rPr>
              <w:t xml:space="preserve"> Negación de Recepción_________</w:t>
            </w:r>
            <w:r w:rsidR="003E708F" w:rsidRPr="00565C7B">
              <w:rPr>
                <w:b/>
                <w:bCs/>
                <w:color w:val="000000" w:themeColor="text1"/>
                <w:sz w:val="20"/>
                <w:szCs w:val="20"/>
              </w:rPr>
              <w:t xml:space="preserve"> </w:t>
            </w:r>
          </w:p>
          <w:p w14:paraId="2F63F2CF" w14:textId="4287F714" w:rsidR="007F56D5" w:rsidRPr="00565C7B" w:rsidRDefault="003F0A53" w:rsidP="00A46B08">
            <w:pPr>
              <w:spacing w:after="0"/>
              <w:rPr>
                <w:b/>
                <w:bCs/>
                <w:color w:val="000000" w:themeColor="text1"/>
                <w:sz w:val="20"/>
                <w:szCs w:val="20"/>
              </w:rPr>
            </w:pPr>
            <w:r w:rsidRPr="00565C7B">
              <w:rPr>
                <w:b/>
                <w:bCs/>
                <w:color w:val="000000" w:themeColor="text1"/>
                <w:sz w:val="20"/>
                <w:szCs w:val="20"/>
              </w:rPr>
              <w:t>Otro</w:t>
            </w:r>
            <w:r w:rsidR="007F56D5" w:rsidRPr="00565C7B">
              <w:rPr>
                <w:b/>
                <w:bCs/>
                <w:color w:val="000000" w:themeColor="text1"/>
                <w:sz w:val="20"/>
                <w:szCs w:val="20"/>
              </w:rPr>
              <w:t xml:space="preserve"> ___</w:t>
            </w:r>
            <w:r w:rsidR="00B6528A">
              <w:rPr>
                <w:b/>
                <w:bCs/>
                <w:color w:val="000000" w:themeColor="text1"/>
                <w:sz w:val="20"/>
                <w:szCs w:val="20"/>
              </w:rPr>
              <w:t>x</w:t>
            </w:r>
            <w:r w:rsidR="007F56D5" w:rsidRPr="00565C7B">
              <w:rPr>
                <w:b/>
                <w:bCs/>
                <w:color w:val="000000" w:themeColor="text1"/>
                <w:sz w:val="20"/>
                <w:szCs w:val="20"/>
              </w:rPr>
              <w:t>_____</w:t>
            </w:r>
            <w:r w:rsidR="00007F56" w:rsidRPr="00565C7B">
              <w:rPr>
                <w:b/>
                <w:bCs/>
                <w:color w:val="000000" w:themeColor="text1"/>
                <w:sz w:val="20"/>
                <w:szCs w:val="20"/>
              </w:rPr>
              <w:t>_</w:t>
            </w:r>
          </w:p>
          <w:p w14:paraId="21BB1C28" w14:textId="2D98591A" w:rsidR="00AA583D" w:rsidRPr="00565C7B" w:rsidRDefault="003E708F" w:rsidP="00A46B08">
            <w:pPr>
              <w:spacing w:after="0"/>
              <w:rPr>
                <w:b/>
                <w:bCs/>
                <w:color w:val="000000" w:themeColor="text1"/>
                <w:sz w:val="20"/>
                <w:szCs w:val="20"/>
              </w:rPr>
            </w:pPr>
            <w:r w:rsidRPr="00565C7B">
              <w:rPr>
                <w:b/>
                <w:bCs/>
                <w:color w:val="000000" w:themeColor="text1"/>
                <w:sz w:val="20"/>
                <w:szCs w:val="20"/>
              </w:rPr>
              <w:t>Observaciones</w:t>
            </w:r>
            <w:r w:rsidR="007F56D5" w:rsidRPr="00565C7B">
              <w:rPr>
                <w:b/>
                <w:bCs/>
                <w:color w:val="000000" w:themeColor="text1"/>
                <w:sz w:val="20"/>
                <w:szCs w:val="20"/>
              </w:rPr>
              <w:t>:</w:t>
            </w:r>
            <w:r w:rsidR="00AA583D" w:rsidRPr="00565C7B">
              <w:rPr>
                <w:b/>
                <w:bCs/>
                <w:color w:val="000000" w:themeColor="text1"/>
                <w:sz w:val="20"/>
                <w:szCs w:val="20"/>
              </w:rPr>
              <w:t xml:space="preserve"> </w:t>
            </w:r>
            <w:r w:rsidR="00AA583D" w:rsidRPr="00565C7B">
              <w:rPr>
                <w:bCs/>
                <w:color w:val="000000" w:themeColor="text1"/>
                <w:sz w:val="20"/>
                <w:szCs w:val="20"/>
              </w:rPr>
              <w:t>(Detallar</w:t>
            </w:r>
            <w:r w:rsidR="00007F56" w:rsidRPr="00565C7B">
              <w:rPr>
                <w:bCs/>
                <w:color w:val="000000" w:themeColor="text1"/>
                <w:sz w:val="20"/>
                <w:szCs w:val="20"/>
              </w:rPr>
              <w:t xml:space="preserve"> brevemente</w:t>
            </w:r>
            <w:r w:rsidR="00AA583D" w:rsidRPr="00565C7B">
              <w:rPr>
                <w:bCs/>
                <w:color w:val="000000" w:themeColor="text1"/>
                <w:sz w:val="20"/>
                <w:szCs w:val="20"/>
              </w:rPr>
              <w:t xml:space="preserve"> las circunstancias</w:t>
            </w:r>
            <w:r w:rsidR="00007F56" w:rsidRPr="00565C7B">
              <w:rPr>
                <w:bCs/>
                <w:color w:val="000000" w:themeColor="text1"/>
                <w:sz w:val="20"/>
                <w:szCs w:val="20"/>
              </w:rPr>
              <w:t xml:space="preserve"> y/o acontecimientos ocurridos)</w:t>
            </w:r>
          </w:p>
          <w:p w14:paraId="2233F696" w14:textId="0455E024" w:rsidR="00AA583D" w:rsidRPr="00906409" w:rsidRDefault="0079117B" w:rsidP="00A46B08">
            <w:pPr>
              <w:tabs>
                <w:tab w:val="left" w:pos="1300"/>
              </w:tabs>
              <w:spacing w:after="0"/>
              <w:jc w:val="both"/>
              <w:rPr>
                <w:bCs/>
                <w:color w:val="000000" w:themeColor="text1"/>
                <w:sz w:val="20"/>
                <w:szCs w:val="20"/>
              </w:rPr>
            </w:pPr>
            <w:r>
              <w:rPr>
                <w:bCs/>
                <w:color w:val="000000" w:themeColor="text1"/>
                <w:sz w:val="20"/>
                <w:szCs w:val="20"/>
              </w:rPr>
              <w:t>De acuerdo a la emergencia sanitaria</w:t>
            </w:r>
            <w:r w:rsidR="00570746">
              <w:rPr>
                <w:bCs/>
                <w:color w:val="000000" w:themeColor="text1"/>
                <w:sz w:val="20"/>
                <w:szCs w:val="20"/>
              </w:rPr>
              <w:t xml:space="preserve"> producto del COVID 19, se realizó </w:t>
            </w:r>
            <w:r w:rsidR="006423B6">
              <w:rPr>
                <w:bCs/>
                <w:color w:val="000000" w:themeColor="text1"/>
                <w:sz w:val="20"/>
                <w:szCs w:val="20"/>
              </w:rPr>
              <w:t xml:space="preserve">e inspección </w:t>
            </w:r>
            <w:r w:rsidR="006D588C">
              <w:rPr>
                <w:bCs/>
                <w:color w:val="000000" w:themeColor="text1"/>
                <w:sz w:val="20"/>
                <w:szCs w:val="20"/>
              </w:rPr>
              <w:t>ambiental a</w:t>
            </w:r>
            <w:r w:rsidR="00FC3C7E">
              <w:rPr>
                <w:bCs/>
                <w:color w:val="000000" w:themeColor="text1"/>
                <w:sz w:val="20"/>
                <w:szCs w:val="20"/>
              </w:rPr>
              <w:t xml:space="preserve"> </w:t>
            </w:r>
            <w:r w:rsidR="00570746">
              <w:rPr>
                <w:bCs/>
                <w:color w:val="000000" w:themeColor="text1"/>
                <w:sz w:val="20"/>
                <w:szCs w:val="20"/>
              </w:rPr>
              <w:t>las instalaciones, sin embargo, con motivo de mantener el distanciamiento social, y evitar la prolongación de</w:t>
            </w:r>
            <w:r w:rsidR="0089100C">
              <w:rPr>
                <w:bCs/>
                <w:color w:val="000000" w:themeColor="text1"/>
                <w:sz w:val="20"/>
                <w:szCs w:val="20"/>
              </w:rPr>
              <w:t>l</w:t>
            </w:r>
            <w:r w:rsidR="00570746">
              <w:rPr>
                <w:bCs/>
                <w:color w:val="000000" w:themeColor="text1"/>
                <w:sz w:val="20"/>
                <w:szCs w:val="20"/>
              </w:rPr>
              <w:t xml:space="preserve"> contactó </w:t>
            </w:r>
            <w:r w:rsidR="0089100C">
              <w:rPr>
                <w:bCs/>
                <w:color w:val="000000" w:themeColor="text1"/>
                <w:sz w:val="20"/>
                <w:szCs w:val="20"/>
              </w:rPr>
              <w:t xml:space="preserve">presencial </w:t>
            </w:r>
            <w:r w:rsidR="00570746">
              <w:rPr>
                <w:bCs/>
                <w:color w:val="000000" w:themeColor="text1"/>
                <w:sz w:val="20"/>
                <w:szCs w:val="20"/>
              </w:rPr>
              <w:t>se procedió a realizar el acta en gabinete y enviarla posteriormente mediante correo electrónico</w:t>
            </w:r>
            <w:r w:rsidR="00FC3C7E">
              <w:rPr>
                <w:bCs/>
                <w:color w:val="000000" w:themeColor="text1"/>
                <w:sz w:val="20"/>
                <w:szCs w:val="20"/>
              </w:rPr>
              <w:t>, dicha acción fue comunicada al titular en la inspección ambiental.</w:t>
            </w:r>
          </w:p>
        </w:tc>
      </w:tr>
    </w:tbl>
    <w:p w14:paraId="732B0294" w14:textId="77777777" w:rsidR="00AA583D" w:rsidRPr="00565C7B" w:rsidRDefault="00AA583D" w:rsidP="00A46B08">
      <w:pPr>
        <w:rPr>
          <w:color w:val="000000" w:themeColor="text1"/>
          <w:sz w:val="20"/>
          <w:szCs w:val="20"/>
        </w:rPr>
      </w:pPr>
    </w:p>
    <w:sectPr w:rsidR="00AA583D" w:rsidRPr="00565C7B" w:rsidSect="00915197">
      <w:headerReference w:type="default" r:id="rId9"/>
      <w:footerReference w:type="default" r:id="rId10"/>
      <w:pgSz w:w="12240" w:h="15840" w:code="1"/>
      <w:pgMar w:top="720" w:right="720" w:bottom="720" w:left="720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52D3C404" w14:textId="77777777" w:rsidR="000E3881" w:rsidRDefault="000E3881" w:rsidP="00BE42D3">
      <w:pPr>
        <w:spacing w:after="0" w:line="240" w:lineRule="auto"/>
      </w:pPr>
      <w:r>
        <w:separator/>
      </w:r>
    </w:p>
  </w:endnote>
  <w:endnote w:type="continuationSeparator" w:id="0">
    <w:p w14:paraId="0898AA59" w14:textId="77777777" w:rsidR="000E3881" w:rsidRDefault="000E3881" w:rsidP="00BE42D3">
      <w:pPr>
        <w:spacing w:after="0" w:line="240" w:lineRule="auto"/>
      </w:pPr>
      <w:r>
        <w:continuationSeparator/>
      </w:r>
    </w:p>
  </w:endnote>
  <w:endnote w:type="continuationNotice" w:id="1">
    <w:p w14:paraId="1A374E51" w14:textId="77777777" w:rsidR="000E3881" w:rsidRDefault="000E3881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MS PGothic">
    <w:panose1 w:val="020B0600070205080204"/>
    <w:charset w:val="80"/>
    <w:family w:val="swiss"/>
    <w:pitch w:val="variable"/>
    <w:sig w:usb0="E00002FF" w:usb1="6AC7FDFB" w:usb2="08000012" w:usb3="00000000" w:csb0="0002009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5E0E93D" w14:textId="77777777" w:rsidR="006549CE" w:rsidRDefault="006549CE" w:rsidP="00915197">
    <w:pPr>
      <w:pStyle w:val="Piedepgina"/>
      <w:tabs>
        <w:tab w:val="left" w:pos="2193"/>
        <w:tab w:val="center" w:pos="5412"/>
      </w:tabs>
      <w:jc w:val="center"/>
      <w:rPr>
        <w:rFonts w:ascii="Verdana" w:hAnsi="Verdana"/>
        <w:b/>
        <w:sz w:val="16"/>
        <w:szCs w:val="16"/>
      </w:rPr>
    </w:pPr>
    <w:r w:rsidRPr="00AC6494">
      <w:rPr>
        <w:rFonts w:ascii="Verdana" w:hAnsi="Verdana"/>
        <w:b/>
        <w:sz w:val="16"/>
        <w:szCs w:val="16"/>
      </w:rPr>
      <w:t>Superintendencia del Medio Ambiente – Gobierno de Chile</w:t>
    </w:r>
  </w:p>
  <w:p w14:paraId="0060BE5A" w14:textId="48759894" w:rsidR="006549CE" w:rsidRPr="00AC6494" w:rsidRDefault="006549CE" w:rsidP="00915197">
    <w:pPr>
      <w:pStyle w:val="Piedepgina"/>
      <w:tabs>
        <w:tab w:val="left" w:pos="2193"/>
        <w:tab w:val="center" w:pos="5412"/>
      </w:tabs>
      <w:jc w:val="center"/>
      <w:rPr>
        <w:rFonts w:ascii="Verdana" w:hAnsi="Verdana"/>
        <w:sz w:val="16"/>
        <w:szCs w:val="16"/>
      </w:rPr>
    </w:pPr>
    <w:r>
      <w:rPr>
        <w:rFonts w:ascii="Verdana" w:hAnsi="Verdana"/>
        <w:sz w:val="16"/>
        <w:szCs w:val="16"/>
      </w:rPr>
      <w:t xml:space="preserve"> www.sma.gob.cl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6B22AB95" w14:textId="77777777" w:rsidR="000E3881" w:rsidRDefault="000E3881" w:rsidP="00BE42D3">
      <w:pPr>
        <w:spacing w:after="0" w:line="240" w:lineRule="auto"/>
      </w:pPr>
      <w:r>
        <w:separator/>
      </w:r>
    </w:p>
  </w:footnote>
  <w:footnote w:type="continuationSeparator" w:id="0">
    <w:p w14:paraId="7E4093D4" w14:textId="77777777" w:rsidR="000E3881" w:rsidRDefault="000E3881" w:rsidP="00BE42D3">
      <w:pPr>
        <w:spacing w:after="0" w:line="240" w:lineRule="auto"/>
      </w:pPr>
      <w:r>
        <w:continuationSeparator/>
      </w:r>
    </w:p>
  </w:footnote>
  <w:footnote w:type="continuationNotice" w:id="1">
    <w:p w14:paraId="1C01B8F3" w14:textId="77777777" w:rsidR="000E3881" w:rsidRDefault="000E3881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59AE096" w14:textId="77777777" w:rsidR="006549CE" w:rsidRDefault="006549CE" w:rsidP="00BE42D3">
    <w:pPr>
      <w:pStyle w:val="Encabezado"/>
      <w:jc w:val="both"/>
    </w:pPr>
    <w:r>
      <w:rPr>
        <w:noProof/>
        <w:lang w:eastAsia="es-CL"/>
      </w:rPr>
      <w:drawing>
        <wp:inline distT="0" distB="0" distL="0" distR="0" wp14:anchorId="6436D2FA" wp14:editId="2648A29B">
          <wp:extent cx="1857375" cy="543679"/>
          <wp:effectExtent l="0" t="0" r="0" b="8890"/>
          <wp:docPr id="2" name="Imagen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horizontal fondo blanco.jp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959285" cy="57351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31A6BC20" w14:textId="77777777" w:rsidR="006549CE" w:rsidRPr="00BE42D3" w:rsidRDefault="006549CE" w:rsidP="00BE42D3">
    <w:pPr>
      <w:pStyle w:val="Encabezado"/>
      <w:jc w:val="both"/>
      <w:rPr>
        <w:b/>
        <w:sz w:val="20"/>
        <w:szCs w:val="20"/>
      </w:rPr>
    </w:pPr>
    <w:r>
      <w:tab/>
    </w:r>
    <w:r>
      <w:tab/>
    </w:r>
    <w:r w:rsidRPr="00BE42D3">
      <w:rPr>
        <w:b/>
        <w:sz w:val="20"/>
        <w:szCs w:val="20"/>
      </w:rPr>
      <w:t>Hoja____ de ____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2510A5A"/>
    <w:multiLevelType w:val="hybridMultilevel"/>
    <w:tmpl w:val="7ADCD996"/>
    <w:lvl w:ilvl="0" w:tplc="340A000F">
      <w:start w:val="1"/>
      <w:numFmt w:val="decimal"/>
      <w:lvlText w:val="%1.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11F11B5"/>
    <w:multiLevelType w:val="hybridMultilevel"/>
    <w:tmpl w:val="05AAAAEE"/>
    <w:lvl w:ilvl="0" w:tplc="340A000F">
      <w:start w:val="1"/>
      <w:numFmt w:val="decimal"/>
      <w:lvlText w:val="%1.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3ED1848"/>
    <w:multiLevelType w:val="hybridMultilevel"/>
    <w:tmpl w:val="4AD8AA32"/>
    <w:lvl w:ilvl="0" w:tplc="340A000F">
      <w:start w:val="1"/>
      <w:numFmt w:val="decimal"/>
      <w:lvlText w:val="%1."/>
      <w:lvlJc w:val="left"/>
      <w:pPr>
        <w:ind w:left="765" w:hanging="360"/>
      </w:pPr>
    </w:lvl>
    <w:lvl w:ilvl="1" w:tplc="340A0019" w:tentative="1">
      <w:start w:val="1"/>
      <w:numFmt w:val="lowerLetter"/>
      <w:lvlText w:val="%2."/>
      <w:lvlJc w:val="left"/>
      <w:pPr>
        <w:ind w:left="1485" w:hanging="360"/>
      </w:pPr>
    </w:lvl>
    <w:lvl w:ilvl="2" w:tplc="340A001B" w:tentative="1">
      <w:start w:val="1"/>
      <w:numFmt w:val="lowerRoman"/>
      <w:lvlText w:val="%3."/>
      <w:lvlJc w:val="right"/>
      <w:pPr>
        <w:ind w:left="2205" w:hanging="180"/>
      </w:pPr>
    </w:lvl>
    <w:lvl w:ilvl="3" w:tplc="340A000F" w:tentative="1">
      <w:start w:val="1"/>
      <w:numFmt w:val="decimal"/>
      <w:lvlText w:val="%4."/>
      <w:lvlJc w:val="left"/>
      <w:pPr>
        <w:ind w:left="2925" w:hanging="360"/>
      </w:pPr>
    </w:lvl>
    <w:lvl w:ilvl="4" w:tplc="340A0019" w:tentative="1">
      <w:start w:val="1"/>
      <w:numFmt w:val="lowerLetter"/>
      <w:lvlText w:val="%5."/>
      <w:lvlJc w:val="left"/>
      <w:pPr>
        <w:ind w:left="3645" w:hanging="360"/>
      </w:pPr>
    </w:lvl>
    <w:lvl w:ilvl="5" w:tplc="340A001B" w:tentative="1">
      <w:start w:val="1"/>
      <w:numFmt w:val="lowerRoman"/>
      <w:lvlText w:val="%6."/>
      <w:lvlJc w:val="right"/>
      <w:pPr>
        <w:ind w:left="4365" w:hanging="180"/>
      </w:pPr>
    </w:lvl>
    <w:lvl w:ilvl="6" w:tplc="340A000F" w:tentative="1">
      <w:start w:val="1"/>
      <w:numFmt w:val="decimal"/>
      <w:lvlText w:val="%7."/>
      <w:lvlJc w:val="left"/>
      <w:pPr>
        <w:ind w:left="5085" w:hanging="360"/>
      </w:pPr>
    </w:lvl>
    <w:lvl w:ilvl="7" w:tplc="340A0019" w:tentative="1">
      <w:start w:val="1"/>
      <w:numFmt w:val="lowerLetter"/>
      <w:lvlText w:val="%8."/>
      <w:lvlJc w:val="left"/>
      <w:pPr>
        <w:ind w:left="5805" w:hanging="360"/>
      </w:pPr>
    </w:lvl>
    <w:lvl w:ilvl="8" w:tplc="340A001B" w:tentative="1">
      <w:start w:val="1"/>
      <w:numFmt w:val="lowerRoman"/>
      <w:lvlText w:val="%9."/>
      <w:lvlJc w:val="right"/>
      <w:pPr>
        <w:ind w:left="6525" w:hanging="180"/>
      </w:pPr>
    </w:lvl>
  </w:abstractNum>
  <w:abstractNum w:abstractNumId="3" w15:restartNumberingAfterBreak="0">
    <w:nsid w:val="280E6713"/>
    <w:multiLevelType w:val="hybridMultilevel"/>
    <w:tmpl w:val="1C5409BE"/>
    <w:lvl w:ilvl="0" w:tplc="340A000F">
      <w:start w:val="1"/>
      <w:numFmt w:val="decimal"/>
      <w:lvlText w:val="%1.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E5060E2"/>
    <w:multiLevelType w:val="hybridMultilevel"/>
    <w:tmpl w:val="0B180422"/>
    <w:lvl w:ilvl="0" w:tplc="340A000F">
      <w:start w:val="1"/>
      <w:numFmt w:val="decimal"/>
      <w:lvlText w:val="%1.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4E571A1"/>
    <w:multiLevelType w:val="hybridMultilevel"/>
    <w:tmpl w:val="0624F8B6"/>
    <w:lvl w:ilvl="0" w:tplc="340A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44D72FFE"/>
    <w:multiLevelType w:val="hybridMultilevel"/>
    <w:tmpl w:val="D8F48A06"/>
    <w:lvl w:ilvl="0" w:tplc="340A000F">
      <w:start w:val="1"/>
      <w:numFmt w:val="decimal"/>
      <w:lvlText w:val="%1.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4B5665AC"/>
    <w:multiLevelType w:val="hybridMultilevel"/>
    <w:tmpl w:val="53BCC6EA"/>
    <w:lvl w:ilvl="0" w:tplc="340A000F">
      <w:start w:val="1"/>
      <w:numFmt w:val="decimal"/>
      <w:lvlText w:val="%1.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55137B49"/>
    <w:multiLevelType w:val="hybridMultilevel"/>
    <w:tmpl w:val="C4801FAA"/>
    <w:lvl w:ilvl="0" w:tplc="340A000F">
      <w:start w:val="1"/>
      <w:numFmt w:val="decimal"/>
      <w:lvlText w:val="%1.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6BB434E7"/>
    <w:multiLevelType w:val="hybridMultilevel"/>
    <w:tmpl w:val="9184DDF2"/>
    <w:lvl w:ilvl="0" w:tplc="340A000F">
      <w:start w:val="1"/>
      <w:numFmt w:val="decimal"/>
      <w:lvlText w:val="%1.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72EF7C02"/>
    <w:multiLevelType w:val="hybridMultilevel"/>
    <w:tmpl w:val="48648650"/>
    <w:lvl w:ilvl="0" w:tplc="340A000F">
      <w:start w:val="1"/>
      <w:numFmt w:val="decimal"/>
      <w:lvlText w:val="%1.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73794B00"/>
    <w:multiLevelType w:val="hybridMultilevel"/>
    <w:tmpl w:val="ED6611C6"/>
    <w:lvl w:ilvl="0" w:tplc="340A000F">
      <w:start w:val="1"/>
      <w:numFmt w:val="decimal"/>
      <w:lvlText w:val="%1.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76B67216"/>
    <w:multiLevelType w:val="hybridMultilevel"/>
    <w:tmpl w:val="F8847B4E"/>
    <w:lvl w:ilvl="0" w:tplc="340A000F">
      <w:start w:val="1"/>
      <w:numFmt w:val="decimal"/>
      <w:lvlText w:val="%1.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7866208F"/>
    <w:multiLevelType w:val="hybridMultilevel"/>
    <w:tmpl w:val="8DCC6CFC"/>
    <w:lvl w:ilvl="0" w:tplc="340A000F">
      <w:start w:val="1"/>
      <w:numFmt w:val="decimal"/>
      <w:lvlText w:val="%1.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5"/>
  </w:num>
  <w:num w:numId="2">
    <w:abstractNumId w:val="7"/>
  </w:num>
  <w:num w:numId="3">
    <w:abstractNumId w:val="9"/>
  </w:num>
  <w:num w:numId="4">
    <w:abstractNumId w:val="6"/>
  </w:num>
  <w:num w:numId="5">
    <w:abstractNumId w:val="12"/>
  </w:num>
  <w:num w:numId="6">
    <w:abstractNumId w:val="13"/>
  </w:num>
  <w:num w:numId="7">
    <w:abstractNumId w:val="1"/>
  </w:num>
  <w:num w:numId="8">
    <w:abstractNumId w:val="10"/>
  </w:num>
  <w:num w:numId="9">
    <w:abstractNumId w:val="8"/>
  </w:num>
  <w:num w:numId="10">
    <w:abstractNumId w:val="0"/>
  </w:num>
  <w:num w:numId="11">
    <w:abstractNumId w:val="11"/>
  </w:num>
  <w:num w:numId="12">
    <w:abstractNumId w:val="4"/>
  </w:num>
  <w:num w:numId="13">
    <w:abstractNumId w:val="2"/>
  </w:num>
  <w:num w:numId="1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hideSpellingErrors/>
  <w:hideGrammaticalErrors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E00A1"/>
    <w:rsid w:val="00003D61"/>
    <w:rsid w:val="00007D24"/>
    <w:rsid w:val="00007F56"/>
    <w:rsid w:val="00013285"/>
    <w:rsid w:val="00016B78"/>
    <w:rsid w:val="00017D3B"/>
    <w:rsid w:val="00020AD3"/>
    <w:rsid w:val="000226AE"/>
    <w:rsid w:val="00024C75"/>
    <w:rsid w:val="000409B3"/>
    <w:rsid w:val="00044F7B"/>
    <w:rsid w:val="00045202"/>
    <w:rsid w:val="00050732"/>
    <w:rsid w:val="00051A8D"/>
    <w:rsid w:val="00061E5F"/>
    <w:rsid w:val="00064A35"/>
    <w:rsid w:val="00077519"/>
    <w:rsid w:val="0008729E"/>
    <w:rsid w:val="00087EEC"/>
    <w:rsid w:val="00090DAF"/>
    <w:rsid w:val="0009448C"/>
    <w:rsid w:val="000A186A"/>
    <w:rsid w:val="000A3D05"/>
    <w:rsid w:val="000B57C4"/>
    <w:rsid w:val="000B6360"/>
    <w:rsid w:val="000C1999"/>
    <w:rsid w:val="000D0837"/>
    <w:rsid w:val="000E2352"/>
    <w:rsid w:val="000E3245"/>
    <w:rsid w:val="000E3881"/>
    <w:rsid w:val="000E3C8C"/>
    <w:rsid w:val="000E6826"/>
    <w:rsid w:val="000F6DB6"/>
    <w:rsid w:val="001052B4"/>
    <w:rsid w:val="00107006"/>
    <w:rsid w:val="00111500"/>
    <w:rsid w:val="00120333"/>
    <w:rsid w:val="00120C99"/>
    <w:rsid w:val="00136C56"/>
    <w:rsid w:val="00143DCA"/>
    <w:rsid w:val="00144512"/>
    <w:rsid w:val="00145433"/>
    <w:rsid w:val="0014636E"/>
    <w:rsid w:val="00147C9D"/>
    <w:rsid w:val="00150478"/>
    <w:rsid w:val="00154580"/>
    <w:rsid w:val="00163588"/>
    <w:rsid w:val="00165CFD"/>
    <w:rsid w:val="00180313"/>
    <w:rsid w:val="00181D30"/>
    <w:rsid w:val="00187088"/>
    <w:rsid w:val="001A1246"/>
    <w:rsid w:val="001A28A9"/>
    <w:rsid w:val="001C516C"/>
    <w:rsid w:val="001C5EA5"/>
    <w:rsid w:val="001C7ECC"/>
    <w:rsid w:val="001D3488"/>
    <w:rsid w:val="001E1E62"/>
    <w:rsid w:val="001E7895"/>
    <w:rsid w:val="002139A9"/>
    <w:rsid w:val="0022523D"/>
    <w:rsid w:val="002270EE"/>
    <w:rsid w:val="0023314C"/>
    <w:rsid w:val="00236D3A"/>
    <w:rsid w:val="00237BA3"/>
    <w:rsid w:val="00243E90"/>
    <w:rsid w:val="00245176"/>
    <w:rsid w:val="00245305"/>
    <w:rsid w:val="00246C5A"/>
    <w:rsid w:val="0026255F"/>
    <w:rsid w:val="002951E3"/>
    <w:rsid w:val="002A0B5A"/>
    <w:rsid w:val="002A7267"/>
    <w:rsid w:val="002B023F"/>
    <w:rsid w:val="002B099E"/>
    <w:rsid w:val="002B77F8"/>
    <w:rsid w:val="002C0D39"/>
    <w:rsid w:val="002D1CFB"/>
    <w:rsid w:val="002E22C7"/>
    <w:rsid w:val="002F3059"/>
    <w:rsid w:val="002F6F24"/>
    <w:rsid w:val="00301073"/>
    <w:rsid w:val="003063F9"/>
    <w:rsid w:val="00311556"/>
    <w:rsid w:val="0031655D"/>
    <w:rsid w:val="003315BB"/>
    <w:rsid w:val="00333BDA"/>
    <w:rsid w:val="00336929"/>
    <w:rsid w:val="00341820"/>
    <w:rsid w:val="003434CF"/>
    <w:rsid w:val="003477E3"/>
    <w:rsid w:val="00354CAA"/>
    <w:rsid w:val="00361FFE"/>
    <w:rsid w:val="00362DFD"/>
    <w:rsid w:val="00363A1D"/>
    <w:rsid w:val="00366575"/>
    <w:rsid w:val="0037087F"/>
    <w:rsid w:val="003709A2"/>
    <w:rsid w:val="00371D83"/>
    <w:rsid w:val="00391EC1"/>
    <w:rsid w:val="003926FC"/>
    <w:rsid w:val="0039300E"/>
    <w:rsid w:val="003953CA"/>
    <w:rsid w:val="00395C1D"/>
    <w:rsid w:val="00395F19"/>
    <w:rsid w:val="003A5C29"/>
    <w:rsid w:val="003B1505"/>
    <w:rsid w:val="003D108D"/>
    <w:rsid w:val="003D5B19"/>
    <w:rsid w:val="003D64DF"/>
    <w:rsid w:val="003D670B"/>
    <w:rsid w:val="003D713B"/>
    <w:rsid w:val="003E6060"/>
    <w:rsid w:val="003E66A8"/>
    <w:rsid w:val="003E708F"/>
    <w:rsid w:val="003F0A53"/>
    <w:rsid w:val="003F0B12"/>
    <w:rsid w:val="0040554C"/>
    <w:rsid w:val="0040576C"/>
    <w:rsid w:val="00417987"/>
    <w:rsid w:val="00434899"/>
    <w:rsid w:val="004366D4"/>
    <w:rsid w:val="0043760F"/>
    <w:rsid w:val="004435DD"/>
    <w:rsid w:val="00456CC2"/>
    <w:rsid w:val="00456CC5"/>
    <w:rsid w:val="00473862"/>
    <w:rsid w:val="00482EA8"/>
    <w:rsid w:val="0049273E"/>
    <w:rsid w:val="004942DB"/>
    <w:rsid w:val="004977FE"/>
    <w:rsid w:val="004A1DEF"/>
    <w:rsid w:val="004A254F"/>
    <w:rsid w:val="004A73DC"/>
    <w:rsid w:val="004D4328"/>
    <w:rsid w:val="004D7C5B"/>
    <w:rsid w:val="004E6A61"/>
    <w:rsid w:val="004F6508"/>
    <w:rsid w:val="004F742F"/>
    <w:rsid w:val="00520CC1"/>
    <w:rsid w:val="00527DC8"/>
    <w:rsid w:val="0053195E"/>
    <w:rsid w:val="00535D7D"/>
    <w:rsid w:val="00544F23"/>
    <w:rsid w:val="00551C84"/>
    <w:rsid w:val="00553F4D"/>
    <w:rsid w:val="0056535C"/>
    <w:rsid w:val="00565A93"/>
    <w:rsid w:val="00565C7B"/>
    <w:rsid w:val="00567BA1"/>
    <w:rsid w:val="00570746"/>
    <w:rsid w:val="00572861"/>
    <w:rsid w:val="00577F05"/>
    <w:rsid w:val="0059092F"/>
    <w:rsid w:val="00590A8A"/>
    <w:rsid w:val="00591867"/>
    <w:rsid w:val="00592115"/>
    <w:rsid w:val="005B1A79"/>
    <w:rsid w:val="005B52FC"/>
    <w:rsid w:val="005C1651"/>
    <w:rsid w:val="005C767A"/>
    <w:rsid w:val="005C7F5A"/>
    <w:rsid w:val="005D2DC9"/>
    <w:rsid w:val="005E2DA0"/>
    <w:rsid w:val="005E3886"/>
    <w:rsid w:val="005E6E71"/>
    <w:rsid w:val="005F48C3"/>
    <w:rsid w:val="00603570"/>
    <w:rsid w:val="00612C83"/>
    <w:rsid w:val="006155D9"/>
    <w:rsid w:val="00615C88"/>
    <w:rsid w:val="00620376"/>
    <w:rsid w:val="006247D7"/>
    <w:rsid w:val="0063061C"/>
    <w:rsid w:val="00632B8A"/>
    <w:rsid w:val="00634B59"/>
    <w:rsid w:val="00636095"/>
    <w:rsid w:val="006423B6"/>
    <w:rsid w:val="006549CE"/>
    <w:rsid w:val="006571D5"/>
    <w:rsid w:val="00663DE4"/>
    <w:rsid w:val="00664DE0"/>
    <w:rsid w:val="00676853"/>
    <w:rsid w:val="006860D4"/>
    <w:rsid w:val="0069317D"/>
    <w:rsid w:val="00697DCA"/>
    <w:rsid w:val="006A205F"/>
    <w:rsid w:val="006A7F5C"/>
    <w:rsid w:val="006B0107"/>
    <w:rsid w:val="006B0247"/>
    <w:rsid w:val="006B59D3"/>
    <w:rsid w:val="006B5E34"/>
    <w:rsid w:val="006D46FC"/>
    <w:rsid w:val="006D5284"/>
    <w:rsid w:val="006D588C"/>
    <w:rsid w:val="006E2914"/>
    <w:rsid w:val="006F340A"/>
    <w:rsid w:val="006F41E9"/>
    <w:rsid w:val="00704928"/>
    <w:rsid w:val="007050B1"/>
    <w:rsid w:val="00716882"/>
    <w:rsid w:val="00716C01"/>
    <w:rsid w:val="007202FD"/>
    <w:rsid w:val="00725E58"/>
    <w:rsid w:val="0074416A"/>
    <w:rsid w:val="007459C3"/>
    <w:rsid w:val="00750741"/>
    <w:rsid w:val="00756960"/>
    <w:rsid w:val="0076567A"/>
    <w:rsid w:val="00765C9B"/>
    <w:rsid w:val="007673AC"/>
    <w:rsid w:val="00767B7E"/>
    <w:rsid w:val="00770EF8"/>
    <w:rsid w:val="00785292"/>
    <w:rsid w:val="00790EDC"/>
    <w:rsid w:val="0079117B"/>
    <w:rsid w:val="007B49F4"/>
    <w:rsid w:val="007B717E"/>
    <w:rsid w:val="007B7850"/>
    <w:rsid w:val="007E3638"/>
    <w:rsid w:val="007E3CB0"/>
    <w:rsid w:val="007E4E7B"/>
    <w:rsid w:val="007F56D5"/>
    <w:rsid w:val="007F5FFA"/>
    <w:rsid w:val="00802A22"/>
    <w:rsid w:val="00805A78"/>
    <w:rsid w:val="00816B90"/>
    <w:rsid w:val="00823DE1"/>
    <w:rsid w:val="0084127C"/>
    <w:rsid w:val="0084499A"/>
    <w:rsid w:val="0085092A"/>
    <w:rsid w:val="00851702"/>
    <w:rsid w:val="008537A8"/>
    <w:rsid w:val="00853B86"/>
    <w:rsid w:val="0085708A"/>
    <w:rsid w:val="0087302D"/>
    <w:rsid w:val="00873F09"/>
    <w:rsid w:val="008759DF"/>
    <w:rsid w:val="00875ABF"/>
    <w:rsid w:val="00882A02"/>
    <w:rsid w:val="0089100C"/>
    <w:rsid w:val="00893363"/>
    <w:rsid w:val="008B0854"/>
    <w:rsid w:val="008B76E9"/>
    <w:rsid w:val="008B78CF"/>
    <w:rsid w:val="008C06B5"/>
    <w:rsid w:val="008C122D"/>
    <w:rsid w:val="008C2A20"/>
    <w:rsid w:val="008C590F"/>
    <w:rsid w:val="008D0B63"/>
    <w:rsid w:val="008D4FBB"/>
    <w:rsid w:val="008E7A6E"/>
    <w:rsid w:val="008F1A0E"/>
    <w:rsid w:val="008F2AFE"/>
    <w:rsid w:val="008F7C77"/>
    <w:rsid w:val="00900347"/>
    <w:rsid w:val="00901365"/>
    <w:rsid w:val="00903E1E"/>
    <w:rsid w:val="00906409"/>
    <w:rsid w:val="0091144C"/>
    <w:rsid w:val="00915197"/>
    <w:rsid w:val="00915570"/>
    <w:rsid w:val="00924A2F"/>
    <w:rsid w:val="00925A5E"/>
    <w:rsid w:val="009309D6"/>
    <w:rsid w:val="0093232D"/>
    <w:rsid w:val="00934007"/>
    <w:rsid w:val="00937621"/>
    <w:rsid w:val="00942622"/>
    <w:rsid w:val="00944BBC"/>
    <w:rsid w:val="009467D8"/>
    <w:rsid w:val="00946907"/>
    <w:rsid w:val="009500F8"/>
    <w:rsid w:val="00951802"/>
    <w:rsid w:val="00953B30"/>
    <w:rsid w:val="009544DD"/>
    <w:rsid w:val="00955ADB"/>
    <w:rsid w:val="00963889"/>
    <w:rsid w:val="00974C56"/>
    <w:rsid w:val="0097764C"/>
    <w:rsid w:val="00982904"/>
    <w:rsid w:val="009832AD"/>
    <w:rsid w:val="009974A7"/>
    <w:rsid w:val="009A2C24"/>
    <w:rsid w:val="009A338D"/>
    <w:rsid w:val="009B6E68"/>
    <w:rsid w:val="009C1D26"/>
    <w:rsid w:val="009C2A96"/>
    <w:rsid w:val="009C5512"/>
    <w:rsid w:val="009D59B5"/>
    <w:rsid w:val="009D5D7C"/>
    <w:rsid w:val="009E1C1E"/>
    <w:rsid w:val="009F654E"/>
    <w:rsid w:val="00A14E71"/>
    <w:rsid w:val="00A1534E"/>
    <w:rsid w:val="00A27B31"/>
    <w:rsid w:val="00A32360"/>
    <w:rsid w:val="00A33FC0"/>
    <w:rsid w:val="00A40292"/>
    <w:rsid w:val="00A40B7A"/>
    <w:rsid w:val="00A46B08"/>
    <w:rsid w:val="00A47EFF"/>
    <w:rsid w:val="00A52999"/>
    <w:rsid w:val="00A54384"/>
    <w:rsid w:val="00A65520"/>
    <w:rsid w:val="00A6646E"/>
    <w:rsid w:val="00A6667B"/>
    <w:rsid w:val="00A67F91"/>
    <w:rsid w:val="00A83E01"/>
    <w:rsid w:val="00AA2076"/>
    <w:rsid w:val="00AA4E9A"/>
    <w:rsid w:val="00AA583D"/>
    <w:rsid w:val="00AC03A6"/>
    <w:rsid w:val="00AC2695"/>
    <w:rsid w:val="00AC2D3A"/>
    <w:rsid w:val="00AD1235"/>
    <w:rsid w:val="00AD6EC7"/>
    <w:rsid w:val="00AE2A52"/>
    <w:rsid w:val="00AE5FF0"/>
    <w:rsid w:val="00AE661C"/>
    <w:rsid w:val="00AF5EA3"/>
    <w:rsid w:val="00B14E6E"/>
    <w:rsid w:val="00B17AC2"/>
    <w:rsid w:val="00B221BD"/>
    <w:rsid w:val="00B23669"/>
    <w:rsid w:val="00B369AD"/>
    <w:rsid w:val="00B36D3F"/>
    <w:rsid w:val="00B438BE"/>
    <w:rsid w:val="00B47511"/>
    <w:rsid w:val="00B57CE0"/>
    <w:rsid w:val="00B62340"/>
    <w:rsid w:val="00B6528A"/>
    <w:rsid w:val="00B65AB8"/>
    <w:rsid w:val="00B7352D"/>
    <w:rsid w:val="00B74A54"/>
    <w:rsid w:val="00B82D05"/>
    <w:rsid w:val="00B845E4"/>
    <w:rsid w:val="00B84F62"/>
    <w:rsid w:val="00B9186B"/>
    <w:rsid w:val="00B92E04"/>
    <w:rsid w:val="00B97A33"/>
    <w:rsid w:val="00BA3A69"/>
    <w:rsid w:val="00BA4F2B"/>
    <w:rsid w:val="00BA7330"/>
    <w:rsid w:val="00BB0B19"/>
    <w:rsid w:val="00BB1C1D"/>
    <w:rsid w:val="00BC1D7C"/>
    <w:rsid w:val="00BC2E11"/>
    <w:rsid w:val="00BD33C1"/>
    <w:rsid w:val="00BD6C96"/>
    <w:rsid w:val="00BE42D3"/>
    <w:rsid w:val="00BE64D4"/>
    <w:rsid w:val="00BF3996"/>
    <w:rsid w:val="00C13ABC"/>
    <w:rsid w:val="00C16646"/>
    <w:rsid w:val="00C22B80"/>
    <w:rsid w:val="00C24A27"/>
    <w:rsid w:val="00C27BFF"/>
    <w:rsid w:val="00C31C3C"/>
    <w:rsid w:val="00C40A82"/>
    <w:rsid w:val="00C43120"/>
    <w:rsid w:val="00C55388"/>
    <w:rsid w:val="00C73C80"/>
    <w:rsid w:val="00C9618B"/>
    <w:rsid w:val="00CB12D1"/>
    <w:rsid w:val="00CB3527"/>
    <w:rsid w:val="00CD778E"/>
    <w:rsid w:val="00CD795B"/>
    <w:rsid w:val="00CE67CA"/>
    <w:rsid w:val="00CF1006"/>
    <w:rsid w:val="00D00837"/>
    <w:rsid w:val="00D00AA4"/>
    <w:rsid w:val="00D03315"/>
    <w:rsid w:val="00D05BB3"/>
    <w:rsid w:val="00D0636C"/>
    <w:rsid w:val="00D26078"/>
    <w:rsid w:val="00D32A81"/>
    <w:rsid w:val="00D37707"/>
    <w:rsid w:val="00D430B8"/>
    <w:rsid w:val="00D47A80"/>
    <w:rsid w:val="00D5213E"/>
    <w:rsid w:val="00D5699F"/>
    <w:rsid w:val="00D641B5"/>
    <w:rsid w:val="00D6575C"/>
    <w:rsid w:val="00D90E0F"/>
    <w:rsid w:val="00D91494"/>
    <w:rsid w:val="00DA43CE"/>
    <w:rsid w:val="00DA7A66"/>
    <w:rsid w:val="00DB7DD6"/>
    <w:rsid w:val="00DC65EC"/>
    <w:rsid w:val="00DC7556"/>
    <w:rsid w:val="00DD1F6F"/>
    <w:rsid w:val="00DD3BA3"/>
    <w:rsid w:val="00DD4BB4"/>
    <w:rsid w:val="00DE00A1"/>
    <w:rsid w:val="00DE0EC0"/>
    <w:rsid w:val="00DE1A8B"/>
    <w:rsid w:val="00E32E3B"/>
    <w:rsid w:val="00E507EC"/>
    <w:rsid w:val="00E50E05"/>
    <w:rsid w:val="00E85B65"/>
    <w:rsid w:val="00EA0F71"/>
    <w:rsid w:val="00EA25D0"/>
    <w:rsid w:val="00EA39EA"/>
    <w:rsid w:val="00EB4B45"/>
    <w:rsid w:val="00EB4C70"/>
    <w:rsid w:val="00EC2193"/>
    <w:rsid w:val="00EC5A63"/>
    <w:rsid w:val="00ED4A1A"/>
    <w:rsid w:val="00EE1E01"/>
    <w:rsid w:val="00EE3A19"/>
    <w:rsid w:val="00EE3E8B"/>
    <w:rsid w:val="00F0037B"/>
    <w:rsid w:val="00F012E0"/>
    <w:rsid w:val="00F17083"/>
    <w:rsid w:val="00F263AE"/>
    <w:rsid w:val="00F339CB"/>
    <w:rsid w:val="00F34C74"/>
    <w:rsid w:val="00F3543C"/>
    <w:rsid w:val="00F36D1B"/>
    <w:rsid w:val="00F51E2B"/>
    <w:rsid w:val="00F60D60"/>
    <w:rsid w:val="00F66808"/>
    <w:rsid w:val="00F73297"/>
    <w:rsid w:val="00F73FF8"/>
    <w:rsid w:val="00F74C8C"/>
    <w:rsid w:val="00F90735"/>
    <w:rsid w:val="00F92FFD"/>
    <w:rsid w:val="00F96075"/>
    <w:rsid w:val="00FA0A03"/>
    <w:rsid w:val="00FA1768"/>
    <w:rsid w:val="00FB1077"/>
    <w:rsid w:val="00FC3C7E"/>
    <w:rsid w:val="00FC4B15"/>
    <w:rsid w:val="00FC7168"/>
    <w:rsid w:val="00FE6A1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580DBEC8"/>
  <w15:docId w15:val="{66F365AD-867A-4288-ADF5-85567EAACCA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s-C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BE42D3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BE42D3"/>
  </w:style>
  <w:style w:type="paragraph" w:styleId="Piedepgina">
    <w:name w:val="footer"/>
    <w:basedOn w:val="Normal"/>
    <w:link w:val="PiedepginaCar"/>
    <w:uiPriority w:val="99"/>
    <w:unhideWhenUsed/>
    <w:rsid w:val="00BE42D3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BE42D3"/>
  </w:style>
  <w:style w:type="paragraph" w:styleId="Textodeglobo">
    <w:name w:val="Balloon Text"/>
    <w:basedOn w:val="Normal"/>
    <w:link w:val="TextodegloboCar"/>
    <w:uiPriority w:val="99"/>
    <w:semiHidden/>
    <w:unhideWhenUsed/>
    <w:rsid w:val="000226AE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0226AE"/>
    <w:rPr>
      <w:rFonts w:ascii="Segoe UI" w:hAnsi="Segoe UI" w:cs="Segoe UI"/>
      <w:sz w:val="18"/>
      <w:szCs w:val="18"/>
    </w:rPr>
  </w:style>
  <w:style w:type="table" w:styleId="Tablaconcuadrcula">
    <w:name w:val="Table Grid"/>
    <w:basedOn w:val="Tablanormal"/>
    <w:uiPriority w:val="39"/>
    <w:rsid w:val="000A3D0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Refdecomentario">
    <w:name w:val="annotation reference"/>
    <w:basedOn w:val="Fuentedeprrafopredeter"/>
    <w:uiPriority w:val="99"/>
    <w:semiHidden/>
    <w:unhideWhenUsed/>
    <w:rsid w:val="00BA4F2B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BA4F2B"/>
    <w:pPr>
      <w:spacing w:line="240" w:lineRule="auto"/>
    </w:pPr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BA4F2B"/>
    <w:rPr>
      <w:sz w:val="20"/>
      <w:szCs w:val="20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BA4F2B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BA4F2B"/>
    <w:rPr>
      <w:b/>
      <w:bCs/>
      <w:sz w:val="20"/>
      <w:szCs w:val="20"/>
    </w:rPr>
  </w:style>
  <w:style w:type="paragraph" w:styleId="Prrafodelista">
    <w:name w:val="List Paragraph"/>
    <w:basedOn w:val="Normal"/>
    <w:uiPriority w:val="34"/>
    <w:qFormat/>
    <w:rsid w:val="00354CAA"/>
    <w:pPr>
      <w:ind w:left="720"/>
      <w:contextualSpacing/>
    </w:pPr>
  </w:style>
  <w:style w:type="paragraph" w:styleId="Revisin">
    <w:name w:val="Revision"/>
    <w:hidden/>
    <w:uiPriority w:val="99"/>
    <w:semiHidden/>
    <w:rsid w:val="004F742F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40196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6026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314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3877145-E783-4E3A-94F5-D831065461C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5</Pages>
  <Words>1613</Words>
  <Characters>8874</Characters>
  <Application>Microsoft Office Word</Application>
  <DocSecurity>0</DocSecurity>
  <Lines>73</Lines>
  <Paragraphs>20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10467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Angélica Andrea Medina Rodríguez</dc:creator>
  <cp:lastModifiedBy>Susana Sánchez Valenzuela</cp:lastModifiedBy>
  <cp:revision>2</cp:revision>
  <cp:lastPrinted>2020-05-15T17:32:00Z</cp:lastPrinted>
  <dcterms:created xsi:type="dcterms:W3CDTF">2020-05-26T00:20:00Z</dcterms:created>
  <dcterms:modified xsi:type="dcterms:W3CDTF">2020-05-26T00:20:00Z</dcterms:modified>
</cp:coreProperties>
</file>